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649DD" w:rsidRPr="00A22DCF" w:rsidRDefault="000649DD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0649DD" w:rsidRDefault="000649DD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E5334B" w:rsidRDefault="00E5334B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970771" w:rsidRDefault="004E454D" w:rsidP="00970771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649DD">
        <w:rPr>
          <w:rFonts w:ascii="Arial" w:hAnsi="Arial" w:cs="Arial"/>
          <w:sz w:val="22"/>
          <w:szCs w:val="22"/>
        </w:rPr>
        <w:t>Na potrzeby postępowania o udz</w:t>
      </w:r>
      <w:r w:rsidR="00970771">
        <w:rPr>
          <w:rFonts w:ascii="Arial" w:hAnsi="Arial" w:cs="Arial"/>
          <w:sz w:val="22"/>
          <w:szCs w:val="22"/>
        </w:rPr>
        <w:t xml:space="preserve">ielenie zamówienia publicznego </w:t>
      </w:r>
      <w:r w:rsidRPr="000649DD">
        <w:rPr>
          <w:rFonts w:ascii="Arial" w:hAnsi="Arial" w:cs="Arial"/>
          <w:sz w:val="22"/>
          <w:szCs w:val="22"/>
        </w:rPr>
        <w:t xml:space="preserve">pn. </w:t>
      </w:r>
    </w:p>
    <w:p w:rsidR="00970771" w:rsidRDefault="006E33D7" w:rsidP="00970771">
      <w:pPr>
        <w:autoSpaceDE w:val="0"/>
        <w:autoSpaceDN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>„Badanie i ocena standardów jakości w komunikacji miejskiej w Poznaniu na liniach komunikacyjnych  miejskich oraz na liniach komunikacyjnych reali</w:t>
      </w:r>
      <w:r w:rsidR="001F2BA6">
        <w:rPr>
          <w:rFonts w:ascii="Tahoma" w:hAnsi="Tahoma" w:cs="Tahoma"/>
          <w:b/>
          <w:bCs/>
          <w:i/>
          <w:iCs/>
        </w:rPr>
        <w:t>zowanych w ramach porozumień mię</w:t>
      </w:r>
      <w:r>
        <w:rPr>
          <w:rFonts w:ascii="Tahoma" w:hAnsi="Tahoma" w:cs="Tahoma"/>
          <w:b/>
          <w:bCs/>
          <w:i/>
          <w:iCs/>
        </w:rPr>
        <w:t>dzygminnych</w:t>
      </w:r>
      <w:r w:rsidR="00970771" w:rsidRPr="00F358DD">
        <w:rPr>
          <w:rFonts w:ascii="Tahoma" w:hAnsi="Tahoma" w:cs="Tahoma"/>
          <w:b/>
          <w:bCs/>
          <w:i/>
          <w:iCs/>
        </w:rPr>
        <w:t>”</w:t>
      </w:r>
      <w:r w:rsidR="00970771">
        <w:rPr>
          <w:rFonts w:ascii="Tahoma" w:hAnsi="Tahoma" w:cs="Tahoma"/>
          <w:b/>
          <w:bCs/>
          <w:i/>
          <w:iCs/>
        </w:rPr>
        <w:t xml:space="preserve"> </w:t>
      </w:r>
      <w:r w:rsidR="004E454D" w:rsidRPr="000649DD">
        <w:rPr>
          <w:rFonts w:ascii="Arial" w:hAnsi="Arial" w:cs="Arial"/>
          <w:b/>
          <w:sz w:val="22"/>
          <w:szCs w:val="22"/>
        </w:rPr>
        <w:t>,</w:t>
      </w:r>
      <w:r w:rsidR="004E454D" w:rsidRPr="000649DD">
        <w:rPr>
          <w:rFonts w:ascii="Arial" w:hAnsi="Arial" w:cs="Arial"/>
          <w:i/>
          <w:sz w:val="22"/>
          <w:szCs w:val="22"/>
        </w:rPr>
        <w:t xml:space="preserve"> </w:t>
      </w:r>
      <w:r w:rsidR="00DA360E">
        <w:rPr>
          <w:rFonts w:ascii="Arial" w:hAnsi="Arial" w:cs="Arial"/>
          <w:i/>
          <w:sz w:val="22"/>
          <w:szCs w:val="22"/>
        </w:rPr>
        <w:t xml:space="preserve"> </w:t>
      </w:r>
    </w:p>
    <w:p w:rsidR="004E454D" w:rsidRPr="00970771" w:rsidRDefault="004E454D" w:rsidP="00970771">
      <w:pPr>
        <w:autoSpaceDE w:val="0"/>
        <w:autoSpaceDN w:val="0"/>
        <w:jc w:val="both"/>
        <w:rPr>
          <w:rFonts w:ascii="Tahoma" w:hAnsi="Tahoma" w:cs="Tahoma"/>
          <w:b/>
          <w:bCs/>
          <w:i/>
          <w:iCs/>
        </w:rPr>
      </w:pPr>
      <w:r w:rsidRPr="000649DD">
        <w:rPr>
          <w:rFonts w:ascii="Arial" w:hAnsi="Arial" w:cs="Arial"/>
          <w:sz w:val="22"/>
          <w:szCs w:val="22"/>
        </w:rPr>
        <w:t>oświadczam, co następuje:</w:t>
      </w:r>
    </w:p>
    <w:p w:rsidR="00AF62A0" w:rsidRPr="00AF62A0" w:rsidRDefault="00AF62A0" w:rsidP="00AF62A0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0649DD">
        <w:rPr>
          <w:rFonts w:ascii="Arial" w:hAnsi="Arial" w:cs="Arial"/>
        </w:rPr>
        <w:t xml:space="preserve">Oświadczam, że nie podlegam wykluczeniu z postępowania na podstawie </w:t>
      </w:r>
      <w:r w:rsidRPr="000649DD">
        <w:rPr>
          <w:rFonts w:ascii="Arial" w:hAnsi="Arial" w:cs="Arial"/>
        </w:rPr>
        <w:br/>
        <w:t xml:space="preserve">art. 24 ust 1 pkt. 12-23 ustawy </w:t>
      </w:r>
      <w:proofErr w:type="spellStart"/>
      <w:r w:rsidRPr="000649DD">
        <w:rPr>
          <w:rFonts w:ascii="Arial" w:hAnsi="Arial" w:cs="Arial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0649DD" w:rsidRDefault="000649D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>dnia …………</w:t>
      </w:r>
      <w:bookmarkStart w:id="0" w:name="_GoBack"/>
      <w:bookmarkEnd w:id="0"/>
      <w:r w:rsidRPr="003E1710">
        <w:rPr>
          <w:rFonts w:ascii="Arial" w:hAnsi="Arial" w:cs="Arial"/>
        </w:rPr>
        <w:t xml:space="preserve">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 xml:space="preserve">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970771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970771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0649DD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649DD" w:rsidRPr="00A0658E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649DD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649DD" w:rsidRPr="00193E01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AB" w:rsidRDefault="002305AB" w:rsidP="00BF68CB">
      <w:r>
        <w:separator/>
      </w:r>
    </w:p>
  </w:endnote>
  <w:endnote w:type="continuationSeparator" w:id="0">
    <w:p w:rsidR="002305AB" w:rsidRDefault="002305AB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AB" w:rsidRDefault="002305AB" w:rsidP="00BF68CB">
      <w:r>
        <w:separator/>
      </w:r>
    </w:p>
  </w:footnote>
  <w:footnote w:type="continuationSeparator" w:id="0">
    <w:p w:rsidR="002305AB" w:rsidRDefault="002305AB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0649DD">
    <w:pPr>
      <w:pStyle w:val="Nagwek"/>
      <w:rPr>
        <w:rFonts w:ascii="Tahoma" w:hAnsi="Tahoma" w:cs="Tahoma"/>
      </w:rPr>
    </w:pPr>
    <w:r>
      <w:rPr>
        <w:rFonts w:ascii="Tahoma" w:hAnsi="Tahoma" w:cs="Tahoma"/>
      </w:rPr>
      <w:t>ZTM</w:t>
    </w:r>
    <w:r w:rsidR="00A059A7">
      <w:rPr>
        <w:rFonts w:ascii="Tahoma" w:hAnsi="Tahoma" w:cs="Tahoma"/>
      </w:rPr>
      <w:t>.EZ</w:t>
    </w:r>
    <w:r w:rsidR="00F0533B">
      <w:rPr>
        <w:rFonts w:ascii="Tahoma" w:hAnsi="Tahoma" w:cs="Tahoma"/>
      </w:rPr>
      <w:t>.3310.1</w:t>
    </w:r>
    <w:r w:rsidR="006E33D7">
      <w:rPr>
        <w:rFonts w:ascii="Tahoma" w:hAnsi="Tahoma" w:cs="Tahoma"/>
      </w:rPr>
      <w:t>9</w:t>
    </w:r>
    <w:r w:rsidR="00F0533B">
      <w:rPr>
        <w:rFonts w:ascii="Tahoma" w:hAnsi="Tahoma" w:cs="Tahoma"/>
      </w:rPr>
      <w:t>.2019</w:t>
    </w:r>
    <w:r w:rsidR="003878E5" w:rsidRPr="003878E5">
      <w:rPr>
        <w:rFonts w:ascii="Tahoma" w:hAnsi="Tahoma" w:cs="Tahoma"/>
      </w:rPr>
      <w:tab/>
    </w:r>
    <w:r w:rsidR="003878E5"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649DD"/>
    <w:rsid w:val="001442BE"/>
    <w:rsid w:val="001466FB"/>
    <w:rsid w:val="00154D99"/>
    <w:rsid w:val="0015565D"/>
    <w:rsid w:val="001F2BA6"/>
    <w:rsid w:val="00221FD8"/>
    <w:rsid w:val="002305AB"/>
    <w:rsid w:val="002D0385"/>
    <w:rsid w:val="0034741D"/>
    <w:rsid w:val="00351B9B"/>
    <w:rsid w:val="0038298C"/>
    <w:rsid w:val="003878E5"/>
    <w:rsid w:val="0045101E"/>
    <w:rsid w:val="004B34B0"/>
    <w:rsid w:val="004E454D"/>
    <w:rsid w:val="00532413"/>
    <w:rsid w:val="005A38DE"/>
    <w:rsid w:val="005D7B91"/>
    <w:rsid w:val="006201C7"/>
    <w:rsid w:val="006263C1"/>
    <w:rsid w:val="0069359C"/>
    <w:rsid w:val="006D02F3"/>
    <w:rsid w:val="006E33D7"/>
    <w:rsid w:val="0078384C"/>
    <w:rsid w:val="007D2E6C"/>
    <w:rsid w:val="00810A3A"/>
    <w:rsid w:val="008B4408"/>
    <w:rsid w:val="00916049"/>
    <w:rsid w:val="00970771"/>
    <w:rsid w:val="009A32DC"/>
    <w:rsid w:val="00A059A7"/>
    <w:rsid w:val="00A529D5"/>
    <w:rsid w:val="00AF3B74"/>
    <w:rsid w:val="00AF62A0"/>
    <w:rsid w:val="00BB3EE2"/>
    <w:rsid w:val="00BD36B1"/>
    <w:rsid w:val="00BE4FBE"/>
    <w:rsid w:val="00BF68CB"/>
    <w:rsid w:val="00C371BF"/>
    <w:rsid w:val="00C82FBE"/>
    <w:rsid w:val="00D972A8"/>
    <w:rsid w:val="00DA23BE"/>
    <w:rsid w:val="00DA360E"/>
    <w:rsid w:val="00DD18ED"/>
    <w:rsid w:val="00E519A1"/>
    <w:rsid w:val="00E5334B"/>
    <w:rsid w:val="00E53B9B"/>
    <w:rsid w:val="00E55FB4"/>
    <w:rsid w:val="00EA496C"/>
    <w:rsid w:val="00F0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AF62A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F62A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3</cp:revision>
  <dcterms:created xsi:type="dcterms:W3CDTF">2019-11-22T07:14:00Z</dcterms:created>
  <dcterms:modified xsi:type="dcterms:W3CDTF">2019-11-22T08:36:00Z</dcterms:modified>
</cp:coreProperties>
</file>