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037E4" w:rsidRPr="00F1448B">
        <w:rPr>
          <w:rFonts w:ascii="Tahoma" w:hAnsi="Tahoma" w:cs="Tahoma"/>
          <w:b/>
        </w:rPr>
        <w:t xml:space="preserve">dostawa </w:t>
      </w:r>
      <w:r w:rsidR="00184F98">
        <w:rPr>
          <w:rFonts w:ascii="Tahoma" w:hAnsi="Tahoma" w:cs="Tahoma"/>
          <w:b/>
        </w:rPr>
        <w:t>9</w:t>
      </w:r>
      <w:bookmarkStart w:id="0" w:name="_GoBack"/>
      <w:bookmarkEnd w:id="0"/>
      <w:r w:rsidR="007037E4" w:rsidRPr="00F1448B">
        <w:rPr>
          <w:rFonts w:ascii="Tahoma" w:hAnsi="Tahoma" w:cs="Tahoma"/>
          <w:b/>
        </w:rPr>
        <w:t>0 000  kart elektronicznych niespersonalizowanych</w:t>
      </w:r>
      <w:r w:rsidRPr="00DB1475">
        <w:rPr>
          <w:rFonts w:ascii="Arial" w:hAnsi="Arial" w:cs="Arial"/>
          <w:b/>
          <w:sz w:val="21"/>
          <w:szCs w:val="21"/>
        </w:rPr>
        <w:t>,</w:t>
      </w:r>
      <w:r w:rsidRPr="00DB1475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91" w:rsidRDefault="005D7B91" w:rsidP="00BF68CB">
      <w:r>
        <w:separator/>
      </w:r>
    </w:p>
  </w:endnote>
  <w:endnote w:type="continuationSeparator" w:id="0">
    <w:p w:rsidR="005D7B91" w:rsidRDefault="005D7B9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91" w:rsidRDefault="005D7B91" w:rsidP="00BF68CB">
      <w:r>
        <w:separator/>
      </w:r>
    </w:p>
  </w:footnote>
  <w:footnote w:type="continuationSeparator" w:id="0">
    <w:p w:rsidR="005D7B91" w:rsidRDefault="005D7B91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3878E5">
    <w:pPr>
      <w:pStyle w:val="Nagwek"/>
      <w:rPr>
        <w:rFonts w:ascii="Tahoma" w:hAnsi="Tahoma" w:cs="Tahoma"/>
      </w:rPr>
    </w:pPr>
    <w:r w:rsidRPr="003878E5">
      <w:rPr>
        <w:rFonts w:ascii="Tahoma" w:hAnsi="Tahoma" w:cs="Tahoma"/>
      </w:rPr>
      <w:t>ZTM.EZ.3310.</w:t>
    </w:r>
    <w:r w:rsidR="008047B6">
      <w:rPr>
        <w:rFonts w:ascii="Tahoma" w:hAnsi="Tahoma" w:cs="Tahoma"/>
      </w:rPr>
      <w:t>4</w:t>
    </w:r>
    <w:r w:rsidRPr="003878E5">
      <w:rPr>
        <w:rFonts w:ascii="Tahoma" w:hAnsi="Tahoma" w:cs="Tahoma"/>
      </w:rPr>
      <w:t>.201</w:t>
    </w:r>
    <w:r w:rsidR="008047B6">
      <w:rPr>
        <w:rFonts w:ascii="Tahoma" w:hAnsi="Tahoma" w:cs="Tahoma"/>
      </w:rPr>
      <w:t>9</w:t>
    </w:r>
    <w:r w:rsidRPr="003878E5">
      <w:rPr>
        <w:rFonts w:ascii="Tahoma" w:hAnsi="Tahoma" w:cs="Tahoma"/>
      </w:rPr>
      <w:tab/>
    </w:r>
    <w:r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184F98"/>
    <w:rsid w:val="0038298C"/>
    <w:rsid w:val="003878E5"/>
    <w:rsid w:val="004E454D"/>
    <w:rsid w:val="005D7B91"/>
    <w:rsid w:val="006201C7"/>
    <w:rsid w:val="006263C1"/>
    <w:rsid w:val="0069359C"/>
    <w:rsid w:val="007037E4"/>
    <w:rsid w:val="008047B6"/>
    <w:rsid w:val="00810A3A"/>
    <w:rsid w:val="008B4408"/>
    <w:rsid w:val="009A32DC"/>
    <w:rsid w:val="00A529D5"/>
    <w:rsid w:val="00AF3B74"/>
    <w:rsid w:val="00BE4FBE"/>
    <w:rsid w:val="00BF68CB"/>
    <w:rsid w:val="00E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17</cp:revision>
  <dcterms:created xsi:type="dcterms:W3CDTF">2016-11-02T11:47:00Z</dcterms:created>
  <dcterms:modified xsi:type="dcterms:W3CDTF">2019-01-23T13:44:00Z</dcterms:modified>
</cp:coreProperties>
</file>