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A4D" w:rsidRPr="00194AE2" w:rsidRDefault="00960E74" w:rsidP="00194AE2">
      <w:pPr>
        <w:jc w:val="center"/>
        <w:rPr>
          <w:rFonts w:ascii="Tahoma" w:hAnsi="Tahoma" w:cs="Tahoma"/>
          <w:b/>
        </w:rPr>
      </w:pPr>
      <w:r w:rsidRPr="00194AE2">
        <w:rPr>
          <w:rFonts w:ascii="Tahoma" w:hAnsi="Tahoma" w:cs="Tahoma"/>
          <w:b/>
        </w:rPr>
        <w:t>FORMULARZ OFERTOWY</w:t>
      </w:r>
    </w:p>
    <w:p w:rsidR="00960E74" w:rsidRPr="00194AE2" w:rsidRDefault="00960E74" w:rsidP="00960E74">
      <w:pPr>
        <w:rPr>
          <w:rFonts w:ascii="Tahoma" w:hAnsi="Tahoma" w:cs="Tahoma"/>
        </w:rPr>
      </w:pPr>
    </w:p>
    <w:p w:rsidR="00D70F1D" w:rsidRPr="00326FB2" w:rsidRDefault="00D70F1D" w:rsidP="00D70F1D">
      <w:pPr>
        <w:contextualSpacing/>
        <w:jc w:val="both"/>
        <w:rPr>
          <w:rFonts w:ascii="Tahoma" w:hAnsi="Tahoma" w:cs="Tahoma"/>
          <w:sz w:val="20"/>
          <w:szCs w:val="20"/>
        </w:rPr>
      </w:pPr>
      <w:r w:rsidRPr="00326FB2">
        <w:rPr>
          <w:rFonts w:ascii="Tahoma" w:hAnsi="Tahoma" w:cs="Tahoma"/>
          <w:sz w:val="20"/>
          <w:szCs w:val="20"/>
        </w:rPr>
        <w:t xml:space="preserve">Niniejsza oferta zostaje złożona przez: </w:t>
      </w:r>
    </w:p>
    <w:p w:rsidR="00D70F1D" w:rsidRPr="00326FB2" w:rsidRDefault="00D70F1D" w:rsidP="00D70F1D">
      <w:pPr>
        <w:contextualSpacing/>
        <w:rPr>
          <w:rFonts w:ascii="Tahoma" w:hAnsi="Tahoma" w:cs="Tahoma"/>
          <w:sz w:val="20"/>
          <w:szCs w:val="20"/>
        </w:rPr>
      </w:pPr>
    </w:p>
    <w:p w:rsidR="00D70F1D" w:rsidRPr="00326FB2" w:rsidRDefault="00D70F1D" w:rsidP="00D70F1D">
      <w:pPr>
        <w:contextualSpacing/>
        <w:rPr>
          <w:rFonts w:ascii="Tahoma" w:hAnsi="Tahoma" w:cs="Tahoma"/>
          <w:sz w:val="20"/>
          <w:szCs w:val="20"/>
        </w:rPr>
      </w:pPr>
      <w:r>
        <w:rPr>
          <w:rFonts w:ascii="Tahoma" w:hAnsi="Tahoma" w:cs="Tahoma"/>
          <w:sz w:val="20"/>
          <w:szCs w:val="20"/>
        </w:rPr>
        <w:t>Nazwa wykonawcy:</w:t>
      </w:r>
      <w:r>
        <w:rPr>
          <w:rFonts w:ascii="Tahoma" w:hAnsi="Tahoma" w:cs="Tahoma"/>
          <w:sz w:val="20"/>
          <w:szCs w:val="20"/>
        </w:rPr>
        <w:tab/>
      </w:r>
      <w:r w:rsidRPr="00326FB2">
        <w:rPr>
          <w:rFonts w:ascii="Tahoma" w:hAnsi="Tahoma" w:cs="Tahoma"/>
          <w:sz w:val="20"/>
          <w:szCs w:val="20"/>
        </w:rPr>
        <w:t>.........................................................................................................</w:t>
      </w:r>
    </w:p>
    <w:p w:rsidR="00D70F1D" w:rsidRPr="00326FB2" w:rsidRDefault="00D70F1D" w:rsidP="00D70F1D">
      <w:pPr>
        <w:contextualSpacing/>
        <w:rPr>
          <w:rFonts w:ascii="Tahoma" w:hAnsi="Tahoma" w:cs="Tahoma"/>
          <w:sz w:val="20"/>
          <w:szCs w:val="20"/>
        </w:rPr>
      </w:pPr>
    </w:p>
    <w:p w:rsidR="00D70F1D" w:rsidRPr="00326FB2" w:rsidRDefault="00D70F1D" w:rsidP="00D70F1D">
      <w:pPr>
        <w:contextualSpacing/>
        <w:rPr>
          <w:rFonts w:ascii="Tahoma" w:hAnsi="Tahoma" w:cs="Tahoma"/>
          <w:sz w:val="20"/>
          <w:szCs w:val="20"/>
        </w:rPr>
      </w:pPr>
      <w:r>
        <w:rPr>
          <w:rFonts w:ascii="Tahoma" w:hAnsi="Tahoma" w:cs="Tahoma"/>
          <w:sz w:val="20"/>
          <w:szCs w:val="20"/>
        </w:rPr>
        <w:t>Adres wykonawcy:</w:t>
      </w:r>
      <w:r>
        <w:rPr>
          <w:rFonts w:ascii="Tahoma" w:hAnsi="Tahoma" w:cs="Tahoma"/>
          <w:sz w:val="20"/>
          <w:szCs w:val="20"/>
        </w:rPr>
        <w:tab/>
      </w:r>
      <w:r w:rsidRPr="00326FB2">
        <w:rPr>
          <w:rFonts w:ascii="Tahoma" w:hAnsi="Tahoma" w:cs="Tahoma"/>
          <w:sz w:val="20"/>
          <w:szCs w:val="20"/>
        </w:rPr>
        <w:t>.........................................................................................................</w:t>
      </w:r>
    </w:p>
    <w:p w:rsidR="00D70F1D" w:rsidRPr="00326FB2" w:rsidRDefault="00D70F1D" w:rsidP="00D70F1D">
      <w:pPr>
        <w:contextualSpacing/>
        <w:rPr>
          <w:rFonts w:ascii="Tahoma" w:hAnsi="Tahoma" w:cs="Tahoma"/>
          <w:sz w:val="20"/>
          <w:szCs w:val="20"/>
        </w:rPr>
      </w:pPr>
    </w:p>
    <w:p w:rsidR="00D70F1D" w:rsidRPr="00326FB2" w:rsidRDefault="00D70F1D" w:rsidP="00D70F1D">
      <w:pPr>
        <w:contextualSpacing/>
        <w:rPr>
          <w:rFonts w:ascii="Tahoma" w:hAnsi="Tahoma" w:cs="Tahoma"/>
          <w:sz w:val="20"/>
          <w:szCs w:val="20"/>
        </w:rPr>
      </w:pPr>
      <w:r>
        <w:rPr>
          <w:rFonts w:ascii="Tahoma" w:hAnsi="Tahoma" w:cs="Tahoma"/>
          <w:sz w:val="20"/>
          <w:szCs w:val="20"/>
        </w:rPr>
        <w:t>Województwo:</w:t>
      </w:r>
      <w:r>
        <w:rPr>
          <w:rFonts w:ascii="Tahoma" w:hAnsi="Tahoma" w:cs="Tahoma"/>
          <w:sz w:val="20"/>
          <w:szCs w:val="20"/>
        </w:rPr>
        <w:tab/>
      </w:r>
      <w:r>
        <w:rPr>
          <w:rFonts w:ascii="Tahoma" w:hAnsi="Tahoma" w:cs="Tahoma"/>
          <w:sz w:val="20"/>
          <w:szCs w:val="20"/>
        </w:rPr>
        <w:tab/>
      </w:r>
      <w:r w:rsidRPr="00326FB2">
        <w:rPr>
          <w:rFonts w:ascii="Tahoma" w:hAnsi="Tahoma" w:cs="Tahoma"/>
          <w:sz w:val="20"/>
          <w:szCs w:val="20"/>
        </w:rPr>
        <w:t>.........................................................................................................</w:t>
      </w:r>
    </w:p>
    <w:p w:rsidR="00D70F1D" w:rsidRPr="00326FB2" w:rsidRDefault="00D70F1D" w:rsidP="00D70F1D">
      <w:pPr>
        <w:contextualSpacing/>
        <w:rPr>
          <w:rFonts w:ascii="Tahoma" w:hAnsi="Tahoma" w:cs="Tahoma"/>
          <w:sz w:val="20"/>
          <w:szCs w:val="20"/>
        </w:rPr>
      </w:pPr>
    </w:p>
    <w:p w:rsidR="00D70F1D" w:rsidRPr="00326FB2" w:rsidRDefault="00D70F1D" w:rsidP="00D70F1D">
      <w:pPr>
        <w:contextualSpacing/>
        <w:rPr>
          <w:rFonts w:ascii="Tahoma" w:hAnsi="Tahoma" w:cs="Tahoma"/>
          <w:sz w:val="20"/>
          <w:szCs w:val="20"/>
        </w:rPr>
      </w:pPr>
      <w:r>
        <w:rPr>
          <w:rFonts w:ascii="Tahoma" w:hAnsi="Tahoma" w:cs="Tahoma"/>
          <w:sz w:val="20"/>
          <w:szCs w:val="20"/>
        </w:rPr>
        <w:t>Nr telefonu/faksu:</w:t>
      </w:r>
      <w:r>
        <w:rPr>
          <w:rFonts w:ascii="Tahoma" w:hAnsi="Tahoma" w:cs="Tahoma"/>
          <w:sz w:val="20"/>
          <w:szCs w:val="20"/>
        </w:rPr>
        <w:tab/>
      </w:r>
      <w:r w:rsidRPr="00326FB2">
        <w:rPr>
          <w:rFonts w:ascii="Tahoma" w:hAnsi="Tahoma" w:cs="Tahoma"/>
          <w:sz w:val="20"/>
          <w:szCs w:val="20"/>
        </w:rPr>
        <w:t>.........................................................................................................</w:t>
      </w:r>
    </w:p>
    <w:p w:rsidR="00D70F1D" w:rsidRPr="00326FB2" w:rsidRDefault="00D70F1D" w:rsidP="00D70F1D">
      <w:pPr>
        <w:contextualSpacing/>
        <w:rPr>
          <w:rFonts w:ascii="Tahoma" w:hAnsi="Tahoma" w:cs="Tahoma"/>
          <w:sz w:val="20"/>
          <w:szCs w:val="20"/>
        </w:rPr>
      </w:pPr>
    </w:p>
    <w:p w:rsidR="00D70F1D" w:rsidRPr="00326FB2" w:rsidRDefault="00D70F1D" w:rsidP="00D70F1D">
      <w:pPr>
        <w:contextualSpacing/>
        <w:rPr>
          <w:rFonts w:ascii="Tahoma" w:hAnsi="Tahoma" w:cs="Tahoma"/>
          <w:sz w:val="20"/>
          <w:szCs w:val="20"/>
        </w:rPr>
      </w:pPr>
      <w:r>
        <w:rPr>
          <w:rFonts w:ascii="Tahoma" w:hAnsi="Tahoma" w:cs="Tahoma"/>
          <w:sz w:val="20"/>
          <w:szCs w:val="20"/>
        </w:rPr>
        <w:t>Adres e-mail:</w:t>
      </w:r>
      <w:r>
        <w:rPr>
          <w:rFonts w:ascii="Tahoma" w:hAnsi="Tahoma" w:cs="Tahoma"/>
          <w:sz w:val="20"/>
          <w:szCs w:val="20"/>
        </w:rPr>
        <w:tab/>
      </w:r>
      <w:r w:rsidRPr="00326FB2">
        <w:rPr>
          <w:rFonts w:ascii="Tahoma" w:hAnsi="Tahoma" w:cs="Tahoma"/>
          <w:sz w:val="20"/>
          <w:szCs w:val="20"/>
        </w:rPr>
        <w:tab/>
        <w:t>.........................................................................................................</w:t>
      </w:r>
    </w:p>
    <w:p w:rsidR="00D70F1D" w:rsidRPr="00326FB2" w:rsidRDefault="00D70F1D" w:rsidP="00D70F1D">
      <w:pPr>
        <w:contextualSpacing/>
        <w:rPr>
          <w:rFonts w:ascii="Tahoma" w:hAnsi="Tahoma" w:cs="Tahoma"/>
          <w:sz w:val="20"/>
          <w:szCs w:val="20"/>
        </w:rPr>
      </w:pPr>
    </w:p>
    <w:p w:rsidR="00D70F1D" w:rsidRPr="00326FB2" w:rsidRDefault="00D70F1D" w:rsidP="00D70F1D">
      <w:pPr>
        <w:contextualSpacing/>
        <w:rPr>
          <w:rFonts w:ascii="Tahoma" w:hAnsi="Tahoma" w:cs="Tahoma"/>
          <w:sz w:val="20"/>
          <w:szCs w:val="20"/>
        </w:rPr>
      </w:pPr>
      <w:r w:rsidRPr="00326FB2">
        <w:rPr>
          <w:rFonts w:ascii="Tahoma" w:hAnsi="Tahoma" w:cs="Tahoma"/>
          <w:sz w:val="20"/>
          <w:szCs w:val="20"/>
        </w:rPr>
        <w:t>Miejsce i numer re</w:t>
      </w:r>
      <w:r>
        <w:rPr>
          <w:rFonts w:ascii="Tahoma" w:hAnsi="Tahoma" w:cs="Tahoma"/>
          <w:sz w:val="20"/>
          <w:szCs w:val="20"/>
        </w:rPr>
        <w:t xml:space="preserve">jestracji lub wpisu do ewidencji </w:t>
      </w:r>
      <w:r w:rsidRPr="00326FB2">
        <w:rPr>
          <w:rFonts w:ascii="Tahoma" w:hAnsi="Tahoma" w:cs="Tahoma"/>
          <w:sz w:val="20"/>
          <w:szCs w:val="20"/>
        </w:rPr>
        <w:t>.....................................................................</w:t>
      </w:r>
    </w:p>
    <w:p w:rsidR="00D70F1D" w:rsidRPr="00326FB2" w:rsidRDefault="00D70F1D" w:rsidP="00D70F1D">
      <w:pPr>
        <w:contextualSpacing/>
        <w:rPr>
          <w:rFonts w:ascii="Tahoma" w:hAnsi="Tahoma" w:cs="Tahoma"/>
          <w:sz w:val="20"/>
          <w:szCs w:val="20"/>
        </w:rPr>
      </w:pPr>
    </w:p>
    <w:p w:rsidR="00D70F1D" w:rsidRPr="00326FB2" w:rsidRDefault="00D70F1D" w:rsidP="00D70F1D">
      <w:pPr>
        <w:contextualSpacing/>
        <w:rPr>
          <w:rFonts w:ascii="Tahoma" w:hAnsi="Tahoma" w:cs="Tahoma"/>
          <w:sz w:val="20"/>
          <w:szCs w:val="20"/>
        </w:rPr>
      </w:pPr>
      <w:r>
        <w:rPr>
          <w:rFonts w:ascii="Tahoma" w:hAnsi="Tahoma" w:cs="Tahoma"/>
          <w:sz w:val="20"/>
          <w:szCs w:val="20"/>
        </w:rPr>
        <w:t>nr REGON:</w:t>
      </w:r>
      <w:r>
        <w:rPr>
          <w:rFonts w:ascii="Tahoma" w:hAnsi="Tahoma" w:cs="Tahoma"/>
          <w:sz w:val="20"/>
          <w:szCs w:val="20"/>
        </w:rPr>
        <w:tab/>
      </w:r>
      <w:r w:rsidRPr="00326FB2">
        <w:rPr>
          <w:rFonts w:ascii="Tahoma" w:hAnsi="Tahoma" w:cs="Tahoma"/>
          <w:sz w:val="20"/>
          <w:szCs w:val="20"/>
        </w:rPr>
        <w:tab/>
        <w:t>...................................................................................…………………..</w:t>
      </w:r>
    </w:p>
    <w:p w:rsidR="00D70F1D" w:rsidRPr="00326FB2" w:rsidRDefault="00D70F1D" w:rsidP="00D70F1D">
      <w:pPr>
        <w:contextualSpacing/>
        <w:rPr>
          <w:rFonts w:ascii="Tahoma" w:hAnsi="Tahoma" w:cs="Tahoma"/>
          <w:sz w:val="20"/>
          <w:szCs w:val="20"/>
        </w:rPr>
      </w:pPr>
    </w:p>
    <w:p w:rsidR="00D70F1D" w:rsidRPr="00326FB2" w:rsidRDefault="00D70F1D" w:rsidP="00D70F1D">
      <w:pPr>
        <w:contextualSpacing/>
        <w:rPr>
          <w:rFonts w:ascii="Tahoma" w:hAnsi="Tahoma" w:cs="Tahoma"/>
          <w:sz w:val="20"/>
          <w:szCs w:val="20"/>
        </w:rPr>
      </w:pPr>
      <w:r>
        <w:rPr>
          <w:rFonts w:ascii="Tahoma" w:hAnsi="Tahoma" w:cs="Tahoma"/>
          <w:sz w:val="20"/>
          <w:szCs w:val="20"/>
        </w:rPr>
        <w:t>nr NIP:</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326FB2">
        <w:rPr>
          <w:rFonts w:ascii="Tahoma" w:hAnsi="Tahoma" w:cs="Tahoma"/>
          <w:sz w:val="20"/>
          <w:szCs w:val="20"/>
        </w:rPr>
        <w:t>….......................................................................................................</w:t>
      </w:r>
    </w:p>
    <w:p w:rsidR="00D70F1D" w:rsidRPr="00326FB2" w:rsidRDefault="00D70F1D" w:rsidP="00D70F1D">
      <w:pPr>
        <w:contextualSpacing/>
        <w:rPr>
          <w:rStyle w:val="FontStyle29"/>
          <w:sz w:val="20"/>
          <w:szCs w:val="20"/>
        </w:rPr>
      </w:pPr>
    </w:p>
    <w:p w:rsidR="00D70F1D" w:rsidRPr="00326FB2" w:rsidRDefault="00D70F1D" w:rsidP="00D70F1D">
      <w:pPr>
        <w:pStyle w:val="Style5"/>
        <w:widowControl/>
        <w:jc w:val="left"/>
        <w:rPr>
          <w:rStyle w:val="FontStyle29"/>
        </w:rPr>
      </w:pPr>
      <w:r w:rsidRPr="00326FB2">
        <w:rPr>
          <w:rStyle w:val="FontStyle29"/>
        </w:rPr>
        <w:t>Osoba wskazana do kontaktu z Zamawiającym: (Imię, Nazwisko): ……………………………………………………………………..</w:t>
      </w:r>
    </w:p>
    <w:p w:rsidR="00D70F1D" w:rsidRPr="00326FB2" w:rsidRDefault="00D70F1D" w:rsidP="00D70F1D">
      <w:pPr>
        <w:pStyle w:val="Style5"/>
        <w:widowControl/>
        <w:jc w:val="left"/>
        <w:rPr>
          <w:sz w:val="20"/>
          <w:szCs w:val="20"/>
        </w:rPr>
      </w:pPr>
    </w:p>
    <w:p w:rsidR="00D70F1D" w:rsidRDefault="00D70F1D" w:rsidP="00D70F1D">
      <w:pPr>
        <w:pStyle w:val="Style5"/>
        <w:widowControl/>
        <w:tabs>
          <w:tab w:val="left" w:leader="dot" w:pos="4111"/>
          <w:tab w:val="left" w:pos="4395"/>
          <w:tab w:val="left" w:leader="dot" w:pos="9214"/>
          <w:tab w:val="left" w:leader="dot" w:pos="9874"/>
        </w:tabs>
        <w:spacing w:before="58"/>
        <w:jc w:val="left"/>
        <w:rPr>
          <w:rStyle w:val="FontStyle29"/>
        </w:rPr>
      </w:pPr>
      <w:r w:rsidRPr="00326FB2">
        <w:rPr>
          <w:rStyle w:val="FontStyle29"/>
        </w:rPr>
        <w:t xml:space="preserve">Adres </w:t>
      </w:r>
      <w:r>
        <w:rPr>
          <w:rStyle w:val="FontStyle29"/>
        </w:rPr>
        <w:t>(jeśli inny niż adres wykonawcy)………………………………………………Tel</w:t>
      </w:r>
      <w:r w:rsidRPr="00326FB2">
        <w:rPr>
          <w:rStyle w:val="FontStyle29"/>
        </w:rPr>
        <w:t xml:space="preserve">..................... </w:t>
      </w:r>
    </w:p>
    <w:p w:rsidR="00D70F1D" w:rsidRDefault="00D70F1D" w:rsidP="00D70F1D">
      <w:pPr>
        <w:pStyle w:val="Style5"/>
        <w:widowControl/>
        <w:tabs>
          <w:tab w:val="left" w:leader="dot" w:pos="4111"/>
          <w:tab w:val="left" w:pos="4395"/>
          <w:tab w:val="left" w:leader="dot" w:pos="9214"/>
          <w:tab w:val="left" w:leader="dot" w:pos="9874"/>
        </w:tabs>
        <w:spacing w:before="58"/>
        <w:jc w:val="left"/>
        <w:rPr>
          <w:rStyle w:val="FontStyle29"/>
        </w:rPr>
      </w:pPr>
      <w:r w:rsidRPr="00326FB2">
        <w:rPr>
          <w:rStyle w:val="FontStyle29"/>
        </w:rPr>
        <w:t xml:space="preserve">e-mail </w:t>
      </w:r>
      <w:r>
        <w:rPr>
          <w:rStyle w:val="FontStyle29"/>
        </w:rPr>
        <w:t>…………………………………</w:t>
      </w:r>
      <w:r w:rsidRPr="00326FB2">
        <w:rPr>
          <w:rStyle w:val="FontStyle29"/>
        </w:rPr>
        <w:t>…………………….</w:t>
      </w:r>
    </w:p>
    <w:p w:rsidR="00DA3967" w:rsidRDefault="00DF083C" w:rsidP="002512DD">
      <w:pPr>
        <w:pStyle w:val="Style5"/>
        <w:widowControl/>
        <w:tabs>
          <w:tab w:val="left" w:leader="dot" w:pos="4111"/>
          <w:tab w:val="left" w:pos="4395"/>
          <w:tab w:val="left" w:leader="dot" w:pos="9214"/>
          <w:tab w:val="left" w:leader="dot" w:pos="9874"/>
        </w:tabs>
        <w:spacing w:before="58"/>
        <w:rPr>
          <w:rStyle w:val="FontStyle29"/>
        </w:rPr>
      </w:pPr>
      <w:r>
        <w:rPr>
          <w:rStyle w:val="FontStyle29"/>
        </w:rPr>
        <w:t>Osoba upoważniona do składania ofert w imieniu Wykonawcy w trakcie aukcji elektronicznej (</w:t>
      </w:r>
      <w:r w:rsidR="002512DD">
        <w:rPr>
          <w:rStyle w:val="FontStyle29"/>
        </w:rPr>
        <w:t xml:space="preserve">dotyczy </w:t>
      </w:r>
      <w:r w:rsidR="002512DD">
        <w:rPr>
          <w:rStyle w:val="FontStyle29"/>
          <w:b/>
        </w:rPr>
        <w:t xml:space="preserve">Części nr II </w:t>
      </w:r>
      <w:r>
        <w:rPr>
          <w:rStyle w:val="FontStyle29"/>
        </w:rPr>
        <w:t xml:space="preserve">wskazana osoba musi dysponować bezpiecznym podpisem elektronicznym) ……………………………………………………….. </w:t>
      </w:r>
    </w:p>
    <w:p w:rsidR="00DF083C" w:rsidRDefault="00DF083C" w:rsidP="00D70F1D">
      <w:pPr>
        <w:pStyle w:val="Style5"/>
        <w:widowControl/>
        <w:tabs>
          <w:tab w:val="left" w:leader="dot" w:pos="4111"/>
          <w:tab w:val="left" w:pos="4395"/>
          <w:tab w:val="left" w:leader="dot" w:pos="9214"/>
          <w:tab w:val="left" w:leader="dot" w:pos="9874"/>
        </w:tabs>
        <w:spacing w:before="58"/>
        <w:jc w:val="left"/>
        <w:rPr>
          <w:rStyle w:val="FontStyle29"/>
        </w:rPr>
      </w:pPr>
    </w:p>
    <w:p w:rsidR="00DA3967" w:rsidRDefault="00DA3967" w:rsidP="00D70F1D">
      <w:pPr>
        <w:pStyle w:val="Style5"/>
        <w:widowControl/>
        <w:tabs>
          <w:tab w:val="left" w:leader="dot" w:pos="4111"/>
          <w:tab w:val="left" w:pos="4395"/>
          <w:tab w:val="left" w:leader="dot" w:pos="9214"/>
          <w:tab w:val="left" w:leader="dot" w:pos="9874"/>
        </w:tabs>
        <w:spacing w:before="58"/>
        <w:jc w:val="left"/>
        <w:rPr>
          <w:rStyle w:val="FontStyle29"/>
        </w:rPr>
      </w:pPr>
      <w:r>
        <w:rPr>
          <w:rStyle w:val="FontStyle29"/>
        </w:rPr>
        <w:t xml:space="preserve">Informacje dot. Jednolitego Europejskiego Dokumentu Zamówienia </w:t>
      </w:r>
    </w:p>
    <w:p w:rsidR="00DA3967" w:rsidRDefault="00DA3967" w:rsidP="00D70F1D">
      <w:pPr>
        <w:pStyle w:val="Style5"/>
        <w:widowControl/>
        <w:tabs>
          <w:tab w:val="left" w:leader="dot" w:pos="4111"/>
          <w:tab w:val="left" w:pos="4395"/>
          <w:tab w:val="left" w:leader="dot" w:pos="9214"/>
          <w:tab w:val="left" w:leader="dot" w:pos="9874"/>
        </w:tabs>
        <w:spacing w:before="58"/>
        <w:jc w:val="left"/>
        <w:rPr>
          <w:rStyle w:val="FontStyle29"/>
        </w:rPr>
      </w:pPr>
      <w:r>
        <w:rPr>
          <w:rStyle w:val="FontStyle29"/>
        </w:rPr>
        <w:t>(zgodnie z pkt 5.5 SIWZ, hasło dostępu do pliku, inne informacje niezbędne do prawidłowego dostępu do dokumentu) ……………………………………………………………………………………………………………………………………………………………</w:t>
      </w:r>
    </w:p>
    <w:p w:rsidR="00D70F1D" w:rsidRDefault="00D70F1D" w:rsidP="00D70F1D">
      <w:pPr>
        <w:jc w:val="center"/>
        <w:rPr>
          <w:rFonts w:ascii="Tahoma" w:hAnsi="Tahoma" w:cs="Tahoma"/>
        </w:rPr>
      </w:pPr>
    </w:p>
    <w:p w:rsidR="00960E74" w:rsidRPr="00194AE2" w:rsidRDefault="00D70F1D" w:rsidP="00D70F1D">
      <w:pPr>
        <w:jc w:val="center"/>
        <w:rPr>
          <w:rFonts w:ascii="Tahoma" w:hAnsi="Tahoma" w:cs="Tahoma"/>
        </w:rPr>
      </w:pPr>
      <w:r w:rsidRPr="00194AE2">
        <w:rPr>
          <w:rFonts w:ascii="Tahoma" w:hAnsi="Tahoma" w:cs="Tahoma"/>
        </w:rPr>
        <w:t xml:space="preserve"> </w:t>
      </w:r>
      <w:r w:rsidR="00960E74" w:rsidRPr="00194AE2">
        <w:rPr>
          <w:rFonts w:ascii="Tahoma" w:hAnsi="Tahoma" w:cs="Tahoma"/>
        </w:rPr>
        <w:t>(WYPEŁNIĆ DRUKOWANYMI LITERAMI)</w:t>
      </w:r>
    </w:p>
    <w:p w:rsidR="00960E74" w:rsidRPr="00194AE2" w:rsidRDefault="00960E74" w:rsidP="00960E74">
      <w:pPr>
        <w:rPr>
          <w:rFonts w:ascii="Tahoma" w:hAnsi="Tahoma" w:cs="Tahoma"/>
        </w:rPr>
      </w:pPr>
    </w:p>
    <w:p w:rsidR="00DC1C60" w:rsidRPr="00194AE2" w:rsidRDefault="00960E74" w:rsidP="00DC1C60">
      <w:pPr>
        <w:jc w:val="both"/>
        <w:rPr>
          <w:rFonts w:ascii="Tahoma" w:hAnsi="Tahoma" w:cs="Tahoma"/>
        </w:rPr>
      </w:pPr>
      <w:r w:rsidRPr="00194AE2">
        <w:rPr>
          <w:rFonts w:ascii="Tahoma" w:hAnsi="Tahoma" w:cs="Tahoma"/>
        </w:rPr>
        <w:t>Nawiązując do składani</w:t>
      </w:r>
      <w:r w:rsidR="002A11A5">
        <w:rPr>
          <w:rFonts w:ascii="Tahoma" w:hAnsi="Tahoma" w:cs="Tahoma"/>
        </w:rPr>
        <w:t>a</w:t>
      </w:r>
      <w:r w:rsidRPr="00194AE2">
        <w:rPr>
          <w:rFonts w:ascii="Tahoma" w:hAnsi="Tahoma" w:cs="Tahoma"/>
        </w:rPr>
        <w:t xml:space="preserve"> ofert w postępowaniu realizowanym w trybie przetargu nieograniczonego na:</w:t>
      </w:r>
    </w:p>
    <w:p w:rsidR="00DC1C60" w:rsidRPr="001B0B4F" w:rsidRDefault="001B0B4F" w:rsidP="00DC1C60">
      <w:pPr>
        <w:jc w:val="center"/>
        <w:rPr>
          <w:rFonts w:ascii="Tahoma" w:hAnsi="Tahoma" w:cs="Tahoma"/>
          <w:b/>
          <w:i/>
        </w:rPr>
      </w:pPr>
      <w:r w:rsidRPr="001B0B4F">
        <w:rPr>
          <w:rFonts w:ascii="Tahoma" w:hAnsi="Tahoma" w:cs="Tahoma"/>
          <w:b/>
          <w:i/>
          <w:color w:val="000000"/>
        </w:rPr>
        <w:t>„</w:t>
      </w:r>
      <w:r>
        <w:rPr>
          <w:rFonts w:ascii="Tahoma" w:hAnsi="Tahoma" w:cs="Tahoma"/>
          <w:b/>
          <w:i/>
          <w:color w:val="000000"/>
        </w:rPr>
        <w:t>U</w:t>
      </w:r>
      <w:r w:rsidRPr="001B0B4F">
        <w:rPr>
          <w:rFonts w:ascii="Tahoma" w:hAnsi="Tahoma" w:cs="Tahoma"/>
          <w:b/>
          <w:i/>
          <w:color w:val="000000"/>
        </w:rPr>
        <w:t>ruchomienie systemu rowerów publicznych w Poznaniu oraz zarządzanie i utrzymanie tego systemu”</w:t>
      </w:r>
    </w:p>
    <w:p w:rsidR="00194AE2" w:rsidRDefault="00194AE2" w:rsidP="00DC1C60">
      <w:pPr>
        <w:jc w:val="both"/>
        <w:rPr>
          <w:rFonts w:ascii="Tahoma" w:hAnsi="Tahoma" w:cs="Tahoma"/>
        </w:rPr>
      </w:pPr>
      <w:r>
        <w:rPr>
          <w:rFonts w:ascii="Tahoma" w:hAnsi="Tahoma" w:cs="Tahoma"/>
        </w:rPr>
        <w:t>Oferujemy wykonanie przedmiotu zamówienia określonego w Specyfikacji Istotnych Warunków Zamówienia (dalej: SIWZ), na waru</w:t>
      </w:r>
      <w:r w:rsidR="002512DD">
        <w:rPr>
          <w:rFonts w:ascii="Tahoma" w:hAnsi="Tahoma" w:cs="Tahoma"/>
        </w:rPr>
        <w:t>nkach i w zakresie określonym w </w:t>
      </w:r>
      <w:r>
        <w:rPr>
          <w:rFonts w:ascii="Tahoma" w:hAnsi="Tahoma" w:cs="Tahoma"/>
        </w:rPr>
        <w:t>postanowieniach ogólnych umowy:</w:t>
      </w:r>
    </w:p>
    <w:p w:rsidR="00D97249" w:rsidRDefault="00D97249" w:rsidP="00DC1C60">
      <w:pPr>
        <w:jc w:val="both"/>
        <w:rPr>
          <w:rFonts w:ascii="Tahoma" w:hAnsi="Tahoma" w:cs="Tahoma"/>
          <w:b/>
          <w:sz w:val="28"/>
        </w:rPr>
      </w:pPr>
    </w:p>
    <w:p w:rsidR="00DA3967" w:rsidRDefault="00DA3967" w:rsidP="00DC1C60">
      <w:pPr>
        <w:jc w:val="both"/>
        <w:rPr>
          <w:rFonts w:ascii="Tahoma" w:hAnsi="Tahoma" w:cs="Tahoma"/>
          <w:b/>
          <w:sz w:val="28"/>
        </w:rPr>
      </w:pPr>
    </w:p>
    <w:p w:rsidR="00DA3967" w:rsidRDefault="00DA3967" w:rsidP="00DC1C60">
      <w:pPr>
        <w:jc w:val="both"/>
        <w:rPr>
          <w:rFonts w:ascii="Tahoma" w:hAnsi="Tahoma" w:cs="Tahoma"/>
          <w:b/>
          <w:sz w:val="28"/>
        </w:rPr>
      </w:pPr>
    </w:p>
    <w:p w:rsidR="001B0B4F" w:rsidRPr="00D97249" w:rsidRDefault="001B0B4F" w:rsidP="00DC1C60">
      <w:pPr>
        <w:jc w:val="both"/>
        <w:rPr>
          <w:rFonts w:ascii="Tahoma" w:hAnsi="Tahoma" w:cs="Tahoma"/>
          <w:b/>
          <w:sz w:val="28"/>
        </w:rPr>
      </w:pPr>
      <w:r w:rsidRPr="00D97249">
        <w:rPr>
          <w:rFonts w:ascii="Tahoma" w:hAnsi="Tahoma" w:cs="Tahoma"/>
          <w:b/>
          <w:sz w:val="28"/>
        </w:rPr>
        <w:t>Dla Części I</w:t>
      </w:r>
    </w:p>
    <w:p w:rsidR="001B0B4F" w:rsidRDefault="001B0B4F" w:rsidP="00DC1C60">
      <w:pPr>
        <w:jc w:val="both"/>
        <w:rPr>
          <w:rFonts w:ascii="Tahoma" w:hAnsi="Tahoma" w:cs="Tahoma"/>
          <w:b/>
        </w:rPr>
      </w:pPr>
    </w:p>
    <w:p w:rsidR="00194AE2" w:rsidRPr="00DC1C60" w:rsidRDefault="00194AE2" w:rsidP="00DC1C60">
      <w:pPr>
        <w:jc w:val="both"/>
        <w:rPr>
          <w:rFonts w:ascii="Tahoma" w:hAnsi="Tahoma" w:cs="Tahoma"/>
          <w:b/>
        </w:rPr>
      </w:pPr>
      <w:r w:rsidRPr="00DC1C60">
        <w:rPr>
          <w:rFonts w:ascii="Tahoma" w:hAnsi="Tahoma" w:cs="Tahoma"/>
          <w:b/>
        </w:rPr>
        <w:t>Cena oferty brutto, tj. całkowita wartość oferty brutto wynosi</w:t>
      </w:r>
      <w:r w:rsidR="002C256C">
        <w:rPr>
          <w:rFonts w:ascii="Tahoma" w:hAnsi="Tahoma" w:cs="Tahoma"/>
          <w:b/>
        </w:rPr>
        <w:t xml:space="preserve"> </w:t>
      </w:r>
      <w:r w:rsidR="002C256C">
        <w:rPr>
          <w:rFonts w:ascii="Tahoma" w:eastAsia="Times New Roman" w:hAnsi="Tahoma" w:cs="Tahoma"/>
          <w:color w:val="000000"/>
        </w:rPr>
        <w:t xml:space="preserve">(należy wpisać wartość z </w:t>
      </w:r>
      <w:r w:rsidR="00573D3E">
        <w:rPr>
          <w:rFonts w:ascii="Tahoma" w:eastAsia="Times New Roman" w:hAnsi="Tahoma" w:cs="Tahoma"/>
          <w:color w:val="000000"/>
        </w:rPr>
        <w:t xml:space="preserve">tabl. 7 </w:t>
      </w:r>
      <w:r w:rsidR="002C256C">
        <w:rPr>
          <w:rFonts w:ascii="Tahoma" w:eastAsia="Times New Roman" w:hAnsi="Tahoma" w:cs="Tahoma"/>
          <w:color w:val="000000"/>
        </w:rPr>
        <w:t>poz. 14)</w:t>
      </w:r>
      <w:r w:rsidRPr="00DC1C60">
        <w:rPr>
          <w:rFonts w:ascii="Tahoma" w:hAnsi="Tahoma" w:cs="Tahoma"/>
          <w:b/>
        </w:rPr>
        <w:t xml:space="preserve">: ………………. </w:t>
      </w:r>
      <w:r w:rsidR="00DC1C60">
        <w:rPr>
          <w:rFonts w:ascii="Tahoma" w:hAnsi="Tahoma" w:cs="Tahoma"/>
          <w:b/>
        </w:rPr>
        <w:t>z</w:t>
      </w:r>
      <w:r w:rsidRPr="00DC1C60">
        <w:rPr>
          <w:rFonts w:ascii="Tahoma" w:hAnsi="Tahoma" w:cs="Tahoma"/>
          <w:b/>
        </w:rPr>
        <w:t>ł</w:t>
      </w:r>
    </w:p>
    <w:p w:rsidR="00DC1C60" w:rsidRPr="00194AE2" w:rsidRDefault="00DC1C60" w:rsidP="00DC1C60">
      <w:pPr>
        <w:jc w:val="both"/>
        <w:rPr>
          <w:rFonts w:ascii="Tahoma" w:hAnsi="Tahoma" w:cs="Tahoma"/>
        </w:rPr>
      </w:pPr>
      <w:r w:rsidRPr="00DC1C60">
        <w:rPr>
          <w:rFonts w:ascii="Tahoma" w:hAnsi="Tahoma" w:cs="Tahoma"/>
          <w:b/>
        </w:rPr>
        <w:t>Uwaga:</w:t>
      </w:r>
      <w:r>
        <w:rPr>
          <w:rFonts w:ascii="Tahoma" w:hAnsi="Tahoma" w:cs="Tahoma"/>
        </w:rPr>
        <w:t xml:space="preserve"> zaoferowana przez Wykonawcę cena oferty brutto w niniejszym Formularzu ofertowym jest ceną ostateczną i nie może ulec zwiększeniu</w:t>
      </w:r>
    </w:p>
    <w:p w:rsidR="00960E74" w:rsidRDefault="00960E74" w:rsidP="00DC1C60">
      <w:pPr>
        <w:jc w:val="both"/>
        <w:rPr>
          <w:rFonts w:ascii="Tahoma" w:hAnsi="Tahoma" w:cs="Tahoma"/>
        </w:rPr>
      </w:pPr>
    </w:p>
    <w:p w:rsidR="004A54E4" w:rsidRDefault="004A54E4" w:rsidP="00DC1C60">
      <w:pPr>
        <w:jc w:val="both"/>
        <w:rPr>
          <w:rFonts w:ascii="Tahoma" w:hAnsi="Tahoma" w:cs="Tahoma"/>
        </w:rPr>
      </w:pPr>
    </w:p>
    <w:p w:rsidR="004A54E4" w:rsidRPr="003A4B6A" w:rsidRDefault="004A54E4" w:rsidP="003A4B6A">
      <w:pPr>
        <w:pStyle w:val="Akapitzlist"/>
        <w:numPr>
          <w:ilvl w:val="0"/>
          <w:numId w:val="1"/>
        </w:numPr>
        <w:ind w:left="284" w:hanging="284"/>
        <w:jc w:val="both"/>
        <w:rPr>
          <w:rFonts w:ascii="Tahoma" w:hAnsi="Tahoma" w:cs="Tahoma"/>
          <w:b/>
        </w:rPr>
      </w:pPr>
      <w:r w:rsidRPr="003A4B6A">
        <w:rPr>
          <w:rFonts w:ascii="Tahoma" w:hAnsi="Tahoma" w:cs="Tahoma"/>
          <w:b/>
        </w:rPr>
        <w:t>ZAMÓWIENIE PODSTAWOWE</w:t>
      </w:r>
    </w:p>
    <w:p w:rsidR="003A4B6A" w:rsidRPr="004A54E4" w:rsidRDefault="003A4B6A" w:rsidP="003A4B6A">
      <w:pPr>
        <w:pStyle w:val="Akapitzlist"/>
        <w:ind w:left="284"/>
        <w:jc w:val="both"/>
        <w:rPr>
          <w:rFonts w:ascii="Tahoma" w:hAnsi="Tahoma" w:cs="Tahoma"/>
        </w:rPr>
      </w:pPr>
    </w:p>
    <w:p w:rsidR="004A54E4" w:rsidRDefault="001B0B4F" w:rsidP="003A4B6A">
      <w:pPr>
        <w:pStyle w:val="Akapitzlist"/>
        <w:numPr>
          <w:ilvl w:val="1"/>
          <w:numId w:val="1"/>
        </w:numPr>
        <w:ind w:left="567" w:hanging="283"/>
        <w:jc w:val="both"/>
        <w:rPr>
          <w:rFonts w:ascii="Tahoma" w:hAnsi="Tahoma" w:cs="Tahoma"/>
          <w:b/>
        </w:rPr>
      </w:pPr>
      <w:r>
        <w:rPr>
          <w:rFonts w:ascii="Tahoma" w:hAnsi="Tahoma" w:cs="Tahoma"/>
          <w:b/>
        </w:rPr>
        <w:t>U</w:t>
      </w:r>
      <w:r w:rsidR="004A54E4" w:rsidRPr="003A4B6A">
        <w:rPr>
          <w:rFonts w:ascii="Tahoma" w:hAnsi="Tahoma" w:cs="Tahoma"/>
          <w:b/>
        </w:rPr>
        <w:t>ruchomienie systemu</w:t>
      </w:r>
    </w:p>
    <w:p w:rsidR="00AD60D7" w:rsidRDefault="00AD60D7" w:rsidP="00AD60D7">
      <w:pPr>
        <w:pStyle w:val="Akapitzlist"/>
        <w:ind w:left="0"/>
        <w:jc w:val="both"/>
        <w:rPr>
          <w:rFonts w:ascii="Tahoma" w:hAnsi="Tahoma" w:cs="Tahoma"/>
          <w:b/>
        </w:rPr>
      </w:pPr>
    </w:p>
    <w:p w:rsidR="00AD60D7" w:rsidRPr="00AD60D7" w:rsidRDefault="00AD60D7" w:rsidP="00AD60D7">
      <w:pPr>
        <w:pStyle w:val="Akapitzlist"/>
        <w:ind w:left="0"/>
        <w:jc w:val="both"/>
        <w:rPr>
          <w:rFonts w:ascii="Tahoma" w:hAnsi="Tahoma" w:cs="Tahoma"/>
        </w:rPr>
      </w:pPr>
      <w:r w:rsidRPr="00AD60D7">
        <w:rPr>
          <w:rFonts w:ascii="Tahoma" w:hAnsi="Tahoma" w:cs="Tahoma"/>
        </w:rPr>
        <w:t>Tabl. 1</w:t>
      </w:r>
    </w:p>
    <w:tbl>
      <w:tblPr>
        <w:tblW w:w="5000" w:type="pct"/>
        <w:tblCellMar>
          <w:left w:w="70" w:type="dxa"/>
          <w:right w:w="70" w:type="dxa"/>
        </w:tblCellMar>
        <w:tblLook w:val="04A0" w:firstRow="1" w:lastRow="0" w:firstColumn="1" w:lastColumn="0" w:noHBand="0" w:noVBand="1"/>
      </w:tblPr>
      <w:tblGrid>
        <w:gridCol w:w="1101"/>
        <w:gridCol w:w="3526"/>
        <w:gridCol w:w="4435"/>
      </w:tblGrid>
      <w:tr w:rsidR="00960E74" w:rsidRPr="00194AE2" w:rsidTr="001B0B4F">
        <w:trPr>
          <w:trHeight w:val="1155"/>
        </w:trPr>
        <w:tc>
          <w:tcPr>
            <w:tcW w:w="1101" w:type="dxa"/>
            <w:tcBorders>
              <w:top w:val="single" w:sz="4" w:space="0" w:color="auto"/>
              <w:left w:val="single" w:sz="4" w:space="0" w:color="auto"/>
              <w:bottom w:val="single" w:sz="4" w:space="0" w:color="auto"/>
              <w:right w:val="single" w:sz="4" w:space="0" w:color="auto"/>
            </w:tcBorders>
            <w:vAlign w:val="center"/>
          </w:tcPr>
          <w:p w:rsidR="00960E74" w:rsidRPr="00194AE2" w:rsidRDefault="00960E74"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Lp.</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74" w:rsidRPr="00194AE2" w:rsidRDefault="00960E74"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Nazwa zadania</w:t>
            </w:r>
          </w:p>
        </w:tc>
        <w:tc>
          <w:tcPr>
            <w:tcW w:w="4435" w:type="dxa"/>
            <w:tcBorders>
              <w:top w:val="single" w:sz="4" w:space="0" w:color="auto"/>
              <w:left w:val="nil"/>
              <w:bottom w:val="single" w:sz="4" w:space="0" w:color="auto"/>
              <w:right w:val="single" w:sz="4" w:space="0" w:color="auto"/>
            </w:tcBorders>
            <w:shd w:val="clear" w:color="auto" w:fill="auto"/>
            <w:noWrap/>
            <w:vAlign w:val="center"/>
            <w:hideMark/>
          </w:tcPr>
          <w:p w:rsidR="00960E74" w:rsidRPr="00194AE2" w:rsidRDefault="00960E74"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Wartość brutto</w:t>
            </w:r>
            <w:r w:rsidRPr="00194AE2">
              <w:rPr>
                <w:rFonts w:ascii="Tahoma" w:eastAsia="Times New Roman" w:hAnsi="Tahoma" w:cs="Tahoma"/>
                <w:color w:val="000000"/>
              </w:rPr>
              <w:br/>
              <w:t>[zł]</w:t>
            </w:r>
          </w:p>
        </w:tc>
      </w:tr>
      <w:tr w:rsidR="001B0B4F" w:rsidRPr="00194AE2" w:rsidTr="001B0B4F">
        <w:trPr>
          <w:trHeight w:val="1155"/>
        </w:trPr>
        <w:tc>
          <w:tcPr>
            <w:tcW w:w="1101" w:type="dxa"/>
            <w:tcBorders>
              <w:top w:val="nil"/>
              <w:left w:val="single" w:sz="4" w:space="0" w:color="auto"/>
              <w:bottom w:val="single" w:sz="4" w:space="0" w:color="auto"/>
              <w:right w:val="single" w:sz="4" w:space="0" w:color="auto"/>
            </w:tcBorders>
            <w:vAlign w:val="center"/>
          </w:tcPr>
          <w:p w:rsidR="001B0B4F" w:rsidRPr="00194AE2" w:rsidRDefault="001B0B4F" w:rsidP="001B0B4F">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1</w:t>
            </w:r>
          </w:p>
        </w:tc>
        <w:tc>
          <w:tcPr>
            <w:tcW w:w="3526" w:type="dxa"/>
            <w:tcBorders>
              <w:top w:val="nil"/>
              <w:left w:val="single" w:sz="4" w:space="0" w:color="auto"/>
              <w:bottom w:val="single" w:sz="4" w:space="0" w:color="auto"/>
              <w:right w:val="single" w:sz="4" w:space="0" w:color="auto"/>
            </w:tcBorders>
            <w:shd w:val="clear" w:color="auto" w:fill="auto"/>
            <w:vAlign w:val="center"/>
            <w:hideMark/>
          </w:tcPr>
          <w:p w:rsidR="001B0B4F" w:rsidRPr="00194AE2" w:rsidRDefault="001B0B4F" w:rsidP="0038330A">
            <w:pPr>
              <w:spacing w:after="0" w:line="240" w:lineRule="auto"/>
              <w:rPr>
                <w:rFonts w:ascii="Tahoma" w:eastAsia="Times New Roman" w:hAnsi="Tahoma" w:cs="Tahoma"/>
                <w:color w:val="000000"/>
              </w:rPr>
            </w:pPr>
            <w:r w:rsidRPr="00402EC1">
              <w:rPr>
                <w:rFonts w:ascii="Tahoma" w:hAnsi="Tahoma" w:cs="Tahoma"/>
                <w:color w:val="000000"/>
              </w:rPr>
              <w:t>Wykonanie i dostarczenie</w:t>
            </w:r>
            <w:r>
              <w:rPr>
                <w:rFonts w:ascii="Tahoma" w:hAnsi="Tahoma" w:cs="Tahoma"/>
                <w:color w:val="000000"/>
              </w:rPr>
              <w:t xml:space="preserve"> oprogramowania, zgodnie z </w:t>
            </w:r>
            <w:r w:rsidRPr="000272FB">
              <w:rPr>
                <w:rFonts w:ascii="Tahoma" w:hAnsi="Tahoma" w:cs="Tahoma"/>
                <w:color w:val="000000"/>
              </w:rPr>
              <w:t xml:space="preserve">§ 3 pkt. </w:t>
            </w:r>
            <w:r>
              <w:rPr>
                <w:rFonts w:ascii="Tahoma" w:hAnsi="Tahoma" w:cs="Tahoma"/>
                <w:color w:val="000000"/>
              </w:rPr>
              <w:t>2.1.1</w:t>
            </w:r>
            <w:r w:rsidR="0038330A">
              <w:rPr>
                <w:rFonts w:ascii="Tahoma" w:hAnsi="Tahoma" w:cs="Tahoma"/>
                <w:color w:val="000000"/>
              </w:rPr>
              <w:t xml:space="preserve"> projektu umowy</w:t>
            </w:r>
          </w:p>
        </w:tc>
        <w:tc>
          <w:tcPr>
            <w:tcW w:w="4435" w:type="dxa"/>
            <w:tcBorders>
              <w:top w:val="nil"/>
              <w:left w:val="nil"/>
              <w:bottom w:val="single" w:sz="4" w:space="0" w:color="auto"/>
              <w:right w:val="single" w:sz="4" w:space="0" w:color="auto"/>
            </w:tcBorders>
            <w:shd w:val="clear" w:color="auto" w:fill="auto"/>
            <w:noWrap/>
            <w:vAlign w:val="center"/>
            <w:hideMark/>
          </w:tcPr>
          <w:p w:rsidR="001B0B4F" w:rsidRPr="00194AE2" w:rsidRDefault="001B0B4F" w:rsidP="001B0B4F">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r w:rsidR="001B0B4F" w:rsidRPr="00194AE2" w:rsidTr="001B0B4F">
        <w:trPr>
          <w:trHeight w:val="1155"/>
        </w:trPr>
        <w:tc>
          <w:tcPr>
            <w:tcW w:w="1101" w:type="dxa"/>
            <w:tcBorders>
              <w:top w:val="single" w:sz="4" w:space="0" w:color="auto"/>
              <w:left w:val="single" w:sz="4" w:space="0" w:color="auto"/>
              <w:bottom w:val="single" w:sz="4" w:space="0" w:color="auto"/>
              <w:right w:val="single" w:sz="4" w:space="0" w:color="auto"/>
            </w:tcBorders>
            <w:vAlign w:val="center"/>
          </w:tcPr>
          <w:p w:rsidR="001B0B4F" w:rsidRPr="00194AE2" w:rsidRDefault="001B0B4F" w:rsidP="001B0B4F">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2</w:t>
            </w:r>
          </w:p>
        </w:tc>
        <w:tc>
          <w:tcPr>
            <w:tcW w:w="3526" w:type="dxa"/>
            <w:tcBorders>
              <w:top w:val="nil"/>
              <w:left w:val="single" w:sz="4" w:space="0" w:color="auto"/>
              <w:bottom w:val="single" w:sz="4" w:space="0" w:color="auto"/>
              <w:right w:val="single" w:sz="4" w:space="0" w:color="auto"/>
            </w:tcBorders>
            <w:shd w:val="clear" w:color="auto" w:fill="auto"/>
            <w:vAlign w:val="center"/>
          </w:tcPr>
          <w:p w:rsidR="001B0B4F" w:rsidRPr="00194AE2" w:rsidRDefault="001B0B4F" w:rsidP="0038330A">
            <w:pPr>
              <w:spacing w:after="0" w:line="240" w:lineRule="auto"/>
              <w:rPr>
                <w:rFonts w:ascii="Tahoma" w:eastAsia="Times New Roman" w:hAnsi="Tahoma" w:cs="Tahoma"/>
                <w:color w:val="000000"/>
              </w:rPr>
            </w:pPr>
            <w:r w:rsidRPr="00402EC1">
              <w:rPr>
                <w:rFonts w:ascii="Tahoma" w:hAnsi="Tahoma" w:cs="Tahoma"/>
                <w:color w:val="000000"/>
              </w:rPr>
              <w:t>Wykonanie i dostarczenie</w:t>
            </w:r>
            <w:r>
              <w:rPr>
                <w:rFonts w:ascii="Tahoma" w:hAnsi="Tahoma" w:cs="Tahoma"/>
                <w:color w:val="000000"/>
              </w:rPr>
              <w:t xml:space="preserve"> projektów dokumentów, zgodnie z </w:t>
            </w:r>
            <w:r w:rsidRPr="000272FB">
              <w:rPr>
                <w:rFonts w:ascii="Tahoma" w:hAnsi="Tahoma" w:cs="Tahoma"/>
                <w:color w:val="000000"/>
              </w:rPr>
              <w:t xml:space="preserve">§ 3 pkt. </w:t>
            </w:r>
            <w:r>
              <w:rPr>
                <w:rFonts w:ascii="Tahoma" w:hAnsi="Tahoma" w:cs="Tahoma"/>
                <w:color w:val="000000"/>
              </w:rPr>
              <w:t>2.1.2 lit. a)</w:t>
            </w:r>
            <w:r w:rsidR="0038330A">
              <w:rPr>
                <w:rFonts w:ascii="Tahoma" w:hAnsi="Tahoma" w:cs="Tahoma"/>
                <w:color w:val="000000"/>
              </w:rPr>
              <w:t xml:space="preserve"> projektu umowy</w:t>
            </w:r>
          </w:p>
        </w:tc>
        <w:tc>
          <w:tcPr>
            <w:tcW w:w="4435" w:type="dxa"/>
            <w:tcBorders>
              <w:top w:val="nil"/>
              <w:left w:val="nil"/>
              <w:bottom w:val="single" w:sz="4" w:space="0" w:color="auto"/>
              <w:right w:val="single" w:sz="4" w:space="0" w:color="auto"/>
            </w:tcBorders>
            <w:shd w:val="clear" w:color="auto" w:fill="auto"/>
            <w:noWrap/>
            <w:vAlign w:val="center"/>
            <w:hideMark/>
          </w:tcPr>
          <w:p w:rsidR="001B0B4F" w:rsidRPr="00194AE2" w:rsidRDefault="001B0B4F" w:rsidP="001B0B4F">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r w:rsidR="001B0B4F" w:rsidRPr="00194AE2" w:rsidTr="001B0B4F">
        <w:trPr>
          <w:trHeight w:val="1155"/>
        </w:trPr>
        <w:tc>
          <w:tcPr>
            <w:tcW w:w="1101" w:type="dxa"/>
            <w:tcBorders>
              <w:top w:val="single" w:sz="4" w:space="0" w:color="auto"/>
              <w:left w:val="single" w:sz="4" w:space="0" w:color="auto"/>
              <w:bottom w:val="single" w:sz="4" w:space="0" w:color="auto"/>
              <w:right w:val="single" w:sz="4" w:space="0" w:color="auto"/>
            </w:tcBorders>
            <w:vAlign w:val="center"/>
          </w:tcPr>
          <w:p w:rsidR="001B0B4F" w:rsidRPr="00194AE2" w:rsidRDefault="001B0B4F" w:rsidP="001B0B4F">
            <w:pPr>
              <w:spacing w:after="0" w:line="240" w:lineRule="auto"/>
              <w:jc w:val="center"/>
              <w:rPr>
                <w:rFonts w:ascii="Tahoma" w:eastAsia="Times New Roman" w:hAnsi="Tahoma" w:cs="Tahoma"/>
                <w:color w:val="000000"/>
              </w:rPr>
            </w:pPr>
            <w:r>
              <w:rPr>
                <w:rFonts w:ascii="Tahoma" w:eastAsia="Times New Roman" w:hAnsi="Tahoma" w:cs="Tahoma"/>
                <w:color w:val="000000"/>
              </w:rPr>
              <w:t>3</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rsidR="001B0B4F" w:rsidRPr="00194AE2" w:rsidRDefault="001B0B4F" w:rsidP="0038330A">
            <w:pPr>
              <w:spacing w:after="0" w:line="240" w:lineRule="auto"/>
              <w:rPr>
                <w:rFonts w:ascii="Tahoma" w:eastAsia="Times New Roman" w:hAnsi="Tahoma" w:cs="Tahoma"/>
                <w:color w:val="000000"/>
              </w:rPr>
            </w:pPr>
            <w:r w:rsidRPr="00402EC1">
              <w:rPr>
                <w:rFonts w:ascii="Tahoma" w:hAnsi="Tahoma" w:cs="Tahoma"/>
                <w:color w:val="000000"/>
              </w:rPr>
              <w:t>Wykonanie i dostarczenie</w:t>
            </w:r>
            <w:r>
              <w:rPr>
                <w:rFonts w:ascii="Tahoma" w:hAnsi="Tahoma" w:cs="Tahoma"/>
                <w:color w:val="000000"/>
              </w:rPr>
              <w:t xml:space="preserve"> projektów graficznych, zgodnie z </w:t>
            </w:r>
            <w:r w:rsidRPr="000272FB">
              <w:rPr>
                <w:rFonts w:ascii="Tahoma" w:hAnsi="Tahoma" w:cs="Tahoma"/>
                <w:color w:val="000000"/>
              </w:rPr>
              <w:t xml:space="preserve">§ 3 pkt. </w:t>
            </w:r>
            <w:r>
              <w:rPr>
                <w:rFonts w:ascii="Tahoma" w:hAnsi="Tahoma" w:cs="Tahoma"/>
                <w:color w:val="000000"/>
              </w:rPr>
              <w:t>2.1.2 lit. b)</w:t>
            </w:r>
            <w:r w:rsidR="0038330A">
              <w:rPr>
                <w:rFonts w:ascii="Tahoma" w:hAnsi="Tahoma" w:cs="Tahoma"/>
                <w:color w:val="000000"/>
              </w:rPr>
              <w:t xml:space="preserve"> projektu umowy</w:t>
            </w:r>
          </w:p>
        </w:tc>
        <w:tc>
          <w:tcPr>
            <w:tcW w:w="4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0B4F" w:rsidRPr="00194AE2" w:rsidRDefault="001B0B4F" w:rsidP="001B0B4F">
            <w:pPr>
              <w:spacing w:after="0" w:line="240" w:lineRule="auto"/>
              <w:rPr>
                <w:rFonts w:ascii="Tahoma" w:eastAsia="Times New Roman" w:hAnsi="Tahoma" w:cs="Tahoma"/>
                <w:color w:val="000000"/>
              </w:rPr>
            </w:pPr>
          </w:p>
        </w:tc>
      </w:tr>
      <w:tr w:rsidR="001B0B4F" w:rsidRPr="00194AE2" w:rsidTr="001B0B4F">
        <w:trPr>
          <w:trHeight w:val="1155"/>
        </w:trPr>
        <w:tc>
          <w:tcPr>
            <w:tcW w:w="1101" w:type="dxa"/>
            <w:tcBorders>
              <w:top w:val="single" w:sz="4" w:space="0" w:color="auto"/>
              <w:left w:val="single" w:sz="4" w:space="0" w:color="auto"/>
              <w:bottom w:val="single" w:sz="4" w:space="0" w:color="auto"/>
              <w:right w:val="single" w:sz="4" w:space="0" w:color="auto"/>
            </w:tcBorders>
            <w:vAlign w:val="center"/>
          </w:tcPr>
          <w:p w:rsidR="001B0B4F" w:rsidRPr="00194AE2" w:rsidRDefault="001B0B4F" w:rsidP="001B0B4F">
            <w:pPr>
              <w:spacing w:after="0" w:line="240" w:lineRule="auto"/>
              <w:jc w:val="center"/>
              <w:rPr>
                <w:rFonts w:ascii="Tahoma" w:eastAsia="Times New Roman" w:hAnsi="Tahoma" w:cs="Tahoma"/>
                <w:color w:val="000000"/>
              </w:rPr>
            </w:pPr>
            <w:r>
              <w:rPr>
                <w:rFonts w:ascii="Tahoma" w:eastAsia="Times New Roman" w:hAnsi="Tahoma" w:cs="Tahoma"/>
                <w:color w:val="000000"/>
              </w:rPr>
              <w:t>4</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rsidR="001B0B4F" w:rsidRPr="00194AE2" w:rsidRDefault="001B0B4F" w:rsidP="0038330A">
            <w:pPr>
              <w:spacing w:after="0" w:line="240" w:lineRule="auto"/>
              <w:rPr>
                <w:rFonts w:ascii="Tahoma" w:eastAsia="Times New Roman" w:hAnsi="Tahoma" w:cs="Tahoma"/>
                <w:color w:val="000000"/>
              </w:rPr>
            </w:pPr>
            <w:r>
              <w:rPr>
                <w:rFonts w:ascii="Tahoma" w:eastAsia="Times New Roman" w:hAnsi="Tahoma" w:cs="Tahoma"/>
                <w:color w:val="000000"/>
              </w:rPr>
              <w:t xml:space="preserve">Uruchomienie PRM, zgodnie z </w:t>
            </w:r>
            <w:r w:rsidRPr="000272FB">
              <w:rPr>
                <w:rFonts w:ascii="Tahoma" w:hAnsi="Tahoma" w:cs="Tahoma"/>
                <w:color w:val="000000"/>
              </w:rPr>
              <w:t xml:space="preserve">§ 3 pkt. 2.2 </w:t>
            </w:r>
            <w:r w:rsidR="0038330A">
              <w:rPr>
                <w:rFonts w:ascii="Tahoma" w:hAnsi="Tahoma" w:cs="Tahoma"/>
                <w:color w:val="000000"/>
              </w:rPr>
              <w:t>projektu umowy</w:t>
            </w:r>
          </w:p>
        </w:tc>
        <w:tc>
          <w:tcPr>
            <w:tcW w:w="4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B4F" w:rsidRPr="00194AE2" w:rsidRDefault="001B0B4F" w:rsidP="001B0B4F">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r w:rsidR="001B0B4F" w:rsidRPr="00194AE2" w:rsidTr="001B0B4F">
        <w:trPr>
          <w:trHeight w:val="1155"/>
        </w:trPr>
        <w:tc>
          <w:tcPr>
            <w:tcW w:w="1101" w:type="dxa"/>
            <w:tcBorders>
              <w:top w:val="single" w:sz="4" w:space="0" w:color="auto"/>
              <w:left w:val="single" w:sz="4" w:space="0" w:color="auto"/>
              <w:bottom w:val="single" w:sz="4" w:space="0" w:color="auto"/>
              <w:right w:val="single" w:sz="4" w:space="0" w:color="auto"/>
            </w:tcBorders>
            <w:vAlign w:val="center"/>
          </w:tcPr>
          <w:p w:rsidR="001B0B4F" w:rsidRPr="00194AE2" w:rsidRDefault="001B0B4F" w:rsidP="001B0B4F">
            <w:pPr>
              <w:spacing w:after="0" w:line="240" w:lineRule="auto"/>
              <w:jc w:val="center"/>
              <w:rPr>
                <w:rFonts w:ascii="Tahoma" w:eastAsia="Times New Roman" w:hAnsi="Tahoma" w:cs="Tahoma"/>
                <w:color w:val="000000"/>
              </w:rPr>
            </w:pPr>
            <w:r>
              <w:rPr>
                <w:rFonts w:ascii="Tahoma" w:eastAsia="Times New Roman" w:hAnsi="Tahoma" w:cs="Tahoma"/>
                <w:color w:val="000000"/>
              </w:rPr>
              <w:t>5</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rsidR="001B0B4F" w:rsidRPr="00194AE2" w:rsidRDefault="001B0B4F" w:rsidP="001B0B4F">
            <w:pPr>
              <w:spacing w:after="0" w:line="240" w:lineRule="auto"/>
              <w:rPr>
                <w:rFonts w:ascii="Tahoma" w:eastAsia="Times New Roman" w:hAnsi="Tahoma" w:cs="Tahoma"/>
                <w:color w:val="000000"/>
              </w:rPr>
            </w:pPr>
            <w:r>
              <w:rPr>
                <w:rFonts w:ascii="Tahoma" w:eastAsia="Times New Roman" w:hAnsi="Tahoma" w:cs="Tahoma"/>
                <w:color w:val="000000"/>
              </w:rPr>
              <w:t>Łącznie za uruchomienie systemu (należy wpisać sumę pozycji 1-4)</w:t>
            </w:r>
          </w:p>
        </w:tc>
        <w:tc>
          <w:tcPr>
            <w:tcW w:w="4435" w:type="dxa"/>
            <w:tcBorders>
              <w:top w:val="single" w:sz="4" w:space="0" w:color="auto"/>
              <w:left w:val="nil"/>
              <w:bottom w:val="single" w:sz="4" w:space="0" w:color="auto"/>
              <w:right w:val="single" w:sz="4" w:space="0" w:color="auto"/>
            </w:tcBorders>
            <w:shd w:val="clear" w:color="auto" w:fill="auto"/>
            <w:noWrap/>
            <w:vAlign w:val="center"/>
          </w:tcPr>
          <w:p w:rsidR="001B0B4F" w:rsidRPr="00194AE2" w:rsidRDefault="001B0B4F" w:rsidP="001B0B4F">
            <w:pPr>
              <w:spacing w:after="0" w:line="240" w:lineRule="auto"/>
              <w:jc w:val="right"/>
              <w:rPr>
                <w:rFonts w:ascii="Tahoma" w:eastAsia="Times New Roman" w:hAnsi="Tahoma" w:cs="Tahoma"/>
                <w:color w:val="000000"/>
              </w:rPr>
            </w:pPr>
          </w:p>
        </w:tc>
      </w:tr>
    </w:tbl>
    <w:p w:rsidR="001D3132" w:rsidRDefault="001D3132" w:rsidP="00960E74">
      <w:pPr>
        <w:rPr>
          <w:rFonts w:ascii="Tahoma" w:hAnsi="Tahoma" w:cs="Tahoma"/>
        </w:rPr>
      </w:pPr>
    </w:p>
    <w:p w:rsidR="001D3132" w:rsidRDefault="001D3132" w:rsidP="00960E74">
      <w:pPr>
        <w:rPr>
          <w:rFonts w:ascii="Tahoma" w:hAnsi="Tahoma" w:cs="Tahoma"/>
        </w:rPr>
      </w:pPr>
    </w:p>
    <w:p w:rsidR="001D3132" w:rsidRPr="003A4B6A" w:rsidRDefault="004A54E4" w:rsidP="003A4B6A">
      <w:pPr>
        <w:pStyle w:val="Akapitzlist"/>
        <w:numPr>
          <w:ilvl w:val="1"/>
          <w:numId w:val="1"/>
        </w:numPr>
        <w:ind w:left="567" w:hanging="283"/>
        <w:rPr>
          <w:rFonts w:ascii="Tahoma" w:hAnsi="Tahoma" w:cs="Tahoma"/>
          <w:b/>
        </w:rPr>
      </w:pPr>
      <w:r w:rsidRPr="003A4B6A">
        <w:rPr>
          <w:rFonts w:ascii="Tahoma" w:hAnsi="Tahoma" w:cs="Tahoma"/>
          <w:b/>
        </w:rPr>
        <w:t>Zarządzanie i utrzymanie systemu</w:t>
      </w:r>
    </w:p>
    <w:p w:rsidR="00AD60D7" w:rsidRDefault="004A54E4" w:rsidP="004A54E4">
      <w:pPr>
        <w:jc w:val="both"/>
        <w:rPr>
          <w:rFonts w:ascii="Tahoma" w:eastAsia="Times New Roman" w:hAnsi="Tahoma" w:cs="Tahoma"/>
          <w:color w:val="000000"/>
        </w:rPr>
      </w:pPr>
      <w:r>
        <w:rPr>
          <w:rFonts w:ascii="Tahoma" w:eastAsia="Times New Roman" w:hAnsi="Tahoma" w:cs="Tahoma"/>
          <w:color w:val="000000"/>
        </w:rPr>
        <w:t xml:space="preserve">UWAGA: wynagrodzenie za zarządzania i utrzymanie systemu obowiązuje wyłącznie za miesiące, w których system jest dostępny dla klientów, tj. </w:t>
      </w:r>
      <w:r w:rsidR="00A112EC">
        <w:rPr>
          <w:rFonts w:ascii="Tahoma" w:eastAsia="Times New Roman" w:hAnsi="Tahoma" w:cs="Tahoma"/>
          <w:color w:val="000000"/>
        </w:rPr>
        <w:t>od</w:t>
      </w:r>
      <w:r w:rsidR="00C67FEC">
        <w:rPr>
          <w:rFonts w:ascii="Tahoma" w:eastAsia="Times New Roman" w:hAnsi="Tahoma" w:cs="Tahoma"/>
          <w:color w:val="000000"/>
        </w:rPr>
        <w:t xml:space="preserve"> 1.03.2019 r.</w:t>
      </w:r>
      <w:r>
        <w:rPr>
          <w:rFonts w:ascii="Tahoma" w:eastAsia="Times New Roman" w:hAnsi="Tahoma" w:cs="Tahoma"/>
          <w:color w:val="000000"/>
        </w:rPr>
        <w:t xml:space="preserve"> do 30.11.201</w:t>
      </w:r>
      <w:r w:rsidR="00C67FEC">
        <w:rPr>
          <w:rFonts w:ascii="Tahoma" w:eastAsia="Times New Roman" w:hAnsi="Tahoma" w:cs="Tahoma"/>
          <w:color w:val="000000"/>
        </w:rPr>
        <w:t>9</w:t>
      </w:r>
      <w:r>
        <w:rPr>
          <w:rFonts w:ascii="Tahoma" w:eastAsia="Times New Roman" w:hAnsi="Tahoma" w:cs="Tahoma"/>
          <w:color w:val="000000"/>
        </w:rPr>
        <w:t xml:space="preserve"> r., od 1.03.20</w:t>
      </w:r>
      <w:r w:rsidR="00C67FEC">
        <w:rPr>
          <w:rFonts w:ascii="Tahoma" w:eastAsia="Times New Roman" w:hAnsi="Tahoma" w:cs="Tahoma"/>
          <w:color w:val="000000"/>
        </w:rPr>
        <w:t>20</w:t>
      </w:r>
      <w:r>
        <w:rPr>
          <w:rFonts w:ascii="Tahoma" w:eastAsia="Times New Roman" w:hAnsi="Tahoma" w:cs="Tahoma"/>
          <w:color w:val="000000"/>
        </w:rPr>
        <w:t xml:space="preserve"> r. do 30.11.20</w:t>
      </w:r>
      <w:r w:rsidR="00C67FEC">
        <w:rPr>
          <w:rFonts w:ascii="Tahoma" w:eastAsia="Times New Roman" w:hAnsi="Tahoma" w:cs="Tahoma"/>
          <w:color w:val="000000"/>
        </w:rPr>
        <w:t>20</w:t>
      </w:r>
      <w:r>
        <w:rPr>
          <w:rFonts w:ascii="Tahoma" w:eastAsia="Times New Roman" w:hAnsi="Tahoma" w:cs="Tahoma"/>
          <w:color w:val="000000"/>
        </w:rPr>
        <w:t xml:space="preserve"> r.</w:t>
      </w:r>
      <w:r w:rsidR="00C67FEC">
        <w:rPr>
          <w:rFonts w:ascii="Tahoma" w:eastAsia="Times New Roman" w:hAnsi="Tahoma" w:cs="Tahoma"/>
          <w:color w:val="000000"/>
        </w:rPr>
        <w:t>, od 1.03.2021 r. do 30.11.2021 r.</w:t>
      </w:r>
      <w:r>
        <w:rPr>
          <w:rFonts w:ascii="Tahoma" w:eastAsia="Times New Roman" w:hAnsi="Tahoma" w:cs="Tahoma"/>
          <w:color w:val="000000"/>
        </w:rPr>
        <w:t xml:space="preserve"> oraz od 1.03.20</w:t>
      </w:r>
      <w:r w:rsidR="00C67FEC">
        <w:rPr>
          <w:rFonts w:ascii="Tahoma" w:eastAsia="Times New Roman" w:hAnsi="Tahoma" w:cs="Tahoma"/>
          <w:color w:val="000000"/>
        </w:rPr>
        <w:t>22</w:t>
      </w:r>
      <w:r>
        <w:rPr>
          <w:rFonts w:ascii="Tahoma" w:eastAsia="Times New Roman" w:hAnsi="Tahoma" w:cs="Tahoma"/>
          <w:color w:val="000000"/>
        </w:rPr>
        <w:t xml:space="preserve"> r. do 30.11.20</w:t>
      </w:r>
      <w:r w:rsidR="00C67FEC">
        <w:rPr>
          <w:rFonts w:ascii="Tahoma" w:eastAsia="Times New Roman" w:hAnsi="Tahoma" w:cs="Tahoma"/>
          <w:color w:val="000000"/>
        </w:rPr>
        <w:t>22</w:t>
      </w:r>
      <w:r>
        <w:rPr>
          <w:rFonts w:ascii="Tahoma" w:eastAsia="Times New Roman" w:hAnsi="Tahoma" w:cs="Tahoma"/>
          <w:color w:val="000000"/>
        </w:rPr>
        <w:t xml:space="preserve"> r.</w:t>
      </w:r>
    </w:p>
    <w:p w:rsidR="00AD60D7" w:rsidRPr="00AD60D7" w:rsidRDefault="00AD60D7" w:rsidP="00AD60D7">
      <w:pPr>
        <w:pStyle w:val="Akapitzlist"/>
        <w:ind w:left="0"/>
        <w:jc w:val="both"/>
        <w:rPr>
          <w:rFonts w:ascii="Tahoma" w:hAnsi="Tahoma" w:cs="Tahoma"/>
        </w:rPr>
      </w:pPr>
      <w:r w:rsidRPr="00AD60D7">
        <w:rPr>
          <w:rFonts w:ascii="Tahoma" w:hAnsi="Tahoma" w:cs="Tahoma"/>
        </w:rPr>
        <w:t xml:space="preserve">Tabl. </w:t>
      </w:r>
      <w:r w:rsidR="00C67FEC">
        <w:rPr>
          <w:rFonts w:ascii="Tahoma" w:hAnsi="Tahoma" w:cs="Tahom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9"/>
        <w:gridCol w:w="3528"/>
        <w:gridCol w:w="4435"/>
      </w:tblGrid>
      <w:tr w:rsidR="001D3132" w:rsidRPr="00194AE2" w:rsidTr="001D3132">
        <w:trPr>
          <w:trHeight w:val="1155"/>
        </w:trPr>
        <w:tc>
          <w:tcPr>
            <w:tcW w:w="1137" w:type="dxa"/>
            <w:vAlign w:val="center"/>
          </w:tcPr>
          <w:p w:rsidR="001D3132" w:rsidRPr="00194AE2" w:rsidRDefault="001D3132"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Lp.</w:t>
            </w:r>
          </w:p>
        </w:tc>
        <w:tc>
          <w:tcPr>
            <w:tcW w:w="3640" w:type="dxa"/>
            <w:shd w:val="clear" w:color="auto" w:fill="auto"/>
            <w:vAlign w:val="center"/>
            <w:hideMark/>
          </w:tcPr>
          <w:p w:rsidR="001D3132" w:rsidRPr="00194AE2" w:rsidRDefault="001D3132"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Nazwa zadania</w:t>
            </w:r>
          </w:p>
        </w:tc>
        <w:tc>
          <w:tcPr>
            <w:tcW w:w="4435" w:type="dxa"/>
            <w:shd w:val="clear" w:color="auto" w:fill="auto"/>
            <w:noWrap/>
            <w:vAlign w:val="center"/>
            <w:hideMark/>
          </w:tcPr>
          <w:p w:rsidR="001D3132" w:rsidRPr="00194AE2" w:rsidRDefault="001D3132"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Wartość brutto</w:t>
            </w:r>
            <w:r w:rsidRPr="00194AE2">
              <w:rPr>
                <w:rFonts w:ascii="Tahoma" w:eastAsia="Times New Roman" w:hAnsi="Tahoma" w:cs="Tahoma"/>
                <w:color w:val="000000"/>
              </w:rPr>
              <w:br/>
              <w:t>[zł]</w:t>
            </w:r>
          </w:p>
        </w:tc>
      </w:tr>
      <w:tr w:rsidR="001D3132" w:rsidRPr="00194AE2" w:rsidTr="001D3132">
        <w:trPr>
          <w:trHeight w:val="1155"/>
        </w:trPr>
        <w:tc>
          <w:tcPr>
            <w:tcW w:w="1137" w:type="dxa"/>
            <w:vAlign w:val="center"/>
          </w:tcPr>
          <w:p w:rsidR="001D3132" w:rsidRPr="00194AE2" w:rsidRDefault="00C67FEC" w:rsidP="00D831D1">
            <w:pPr>
              <w:spacing w:after="0" w:line="240" w:lineRule="auto"/>
              <w:jc w:val="center"/>
              <w:rPr>
                <w:rFonts w:ascii="Tahoma" w:eastAsia="Times New Roman" w:hAnsi="Tahoma" w:cs="Tahoma"/>
                <w:color w:val="000000"/>
              </w:rPr>
            </w:pPr>
            <w:r>
              <w:rPr>
                <w:rFonts w:ascii="Tahoma" w:eastAsia="Times New Roman" w:hAnsi="Tahoma" w:cs="Tahoma"/>
                <w:color w:val="000000"/>
              </w:rPr>
              <w:t>6</w:t>
            </w:r>
          </w:p>
        </w:tc>
        <w:tc>
          <w:tcPr>
            <w:tcW w:w="3640" w:type="dxa"/>
            <w:shd w:val="clear" w:color="auto" w:fill="auto"/>
            <w:vAlign w:val="center"/>
            <w:hideMark/>
          </w:tcPr>
          <w:p w:rsidR="004A54E4" w:rsidRPr="00194AE2" w:rsidRDefault="001D3132" w:rsidP="00D40A72">
            <w:pPr>
              <w:spacing w:after="0" w:line="240" w:lineRule="auto"/>
              <w:rPr>
                <w:rFonts w:ascii="Tahoma" w:eastAsia="Times New Roman" w:hAnsi="Tahoma" w:cs="Tahoma"/>
                <w:color w:val="000000"/>
              </w:rPr>
            </w:pPr>
            <w:r>
              <w:rPr>
                <w:rFonts w:ascii="Tahoma" w:eastAsia="Times New Roman" w:hAnsi="Tahoma" w:cs="Tahoma"/>
                <w:color w:val="000000"/>
              </w:rPr>
              <w:t xml:space="preserve">Zarządzanie i </w:t>
            </w:r>
            <w:r w:rsidR="00047717">
              <w:rPr>
                <w:rFonts w:ascii="Tahoma" w:eastAsia="Times New Roman" w:hAnsi="Tahoma" w:cs="Tahoma"/>
                <w:color w:val="000000"/>
              </w:rPr>
              <w:t>u</w:t>
            </w:r>
            <w:r>
              <w:rPr>
                <w:rFonts w:ascii="Tahoma" w:eastAsia="Times New Roman" w:hAnsi="Tahoma" w:cs="Tahoma"/>
                <w:color w:val="000000"/>
              </w:rPr>
              <w:t>trzymanie 1 roweru przez okres 1 miesiąca</w:t>
            </w:r>
          </w:p>
        </w:tc>
        <w:tc>
          <w:tcPr>
            <w:tcW w:w="4435" w:type="dxa"/>
            <w:shd w:val="clear" w:color="auto" w:fill="auto"/>
            <w:noWrap/>
            <w:vAlign w:val="center"/>
            <w:hideMark/>
          </w:tcPr>
          <w:p w:rsidR="001D3132" w:rsidRPr="00194AE2" w:rsidRDefault="001D3132" w:rsidP="00D40A72">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r w:rsidR="004A54E4" w:rsidRPr="00194AE2" w:rsidTr="004A54E4">
        <w:trPr>
          <w:trHeight w:val="1155"/>
        </w:trPr>
        <w:tc>
          <w:tcPr>
            <w:tcW w:w="1137" w:type="dxa"/>
            <w:tcBorders>
              <w:top w:val="single" w:sz="4" w:space="0" w:color="auto"/>
              <w:left w:val="single" w:sz="4" w:space="0" w:color="auto"/>
              <w:bottom w:val="single" w:sz="4" w:space="0" w:color="auto"/>
              <w:right w:val="single" w:sz="4" w:space="0" w:color="auto"/>
            </w:tcBorders>
            <w:vAlign w:val="center"/>
          </w:tcPr>
          <w:p w:rsidR="004A54E4" w:rsidRPr="00194AE2" w:rsidRDefault="00C67FEC" w:rsidP="00D831D1">
            <w:pPr>
              <w:spacing w:after="0" w:line="240" w:lineRule="auto"/>
              <w:jc w:val="center"/>
              <w:rPr>
                <w:rFonts w:ascii="Tahoma" w:eastAsia="Times New Roman" w:hAnsi="Tahoma" w:cs="Tahoma"/>
                <w:color w:val="000000"/>
              </w:rPr>
            </w:pPr>
            <w:r>
              <w:rPr>
                <w:rFonts w:ascii="Tahoma" w:eastAsia="Times New Roman" w:hAnsi="Tahoma" w:cs="Tahoma"/>
                <w:color w:val="000000"/>
              </w:rPr>
              <w:t>7</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4E4" w:rsidRDefault="004A54E4" w:rsidP="004A54E4">
            <w:pPr>
              <w:spacing w:after="0" w:line="240" w:lineRule="auto"/>
              <w:rPr>
                <w:rFonts w:ascii="Tahoma" w:eastAsia="Times New Roman" w:hAnsi="Tahoma" w:cs="Tahoma"/>
                <w:color w:val="000000"/>
              </w:rPr>
            </w:pPr>
            <w:r>
              <w:rPr>
                <w:rFonts w:ascii="Tahoma" w:eastAsia="Times New Roman" w:hAnsi="Tahoma" w:cs="Tahoma"/>
                <w:color w:val="000000"/>
              </w:rPr>
              <w:t xml:space="preserve">Zarządzanie i trzymanie systemu </w:t>
            </w:r>
            <w:r w:rsidR="00A112EC">
              <w:rPr>
                <w:rFonts w:ascii="Tahoma" w:eastAsia="Times New Roman" w:hAnsi="Tahoma" w:cs="Tahoma"/>
                <w:color w:val="000000"/>
              </w:rPr>
              <w:t xml:space="preserve">w ramach zamówienia podstawowego </w:t>
            </w:r>
            <w:r>
              <w:rPr>
                <w:rFonts w:ascii="Tahoma" w:eastAsia="Times New Roman" w:hAnsi="Tahoma" w:cs="Tahoma"/>
                <w:color w:val="000000"/>
              </w:rPr>
              <w:t>przez cały okres obowiązywania Umowy obliczony ze wzoru:</w:t>
            </w:r>
          </w:p>
          <w:p w:rsidR="004A54E4" w:rsidRDefault="004A54E4" w:rsidP="004A54E4">
            <w:pPr>
              <w:spacing w:after="0" w:line="240" w:lineRule="auto"/>
              <w:rPr>
                <w:rFonts w:ascii="Tahoma" w:eastAsia="Times New Roman" w:hAnsi="Tahoma" w:cs="Tahoma"/>
                <w:color w:val="000000"/>
              </w:rPr>
            </w:pPr>
          </w:p>
          <w:p w:rsidR="004A54E4" w:rsidRDefault="004A54E4" w:rsidP="004A54E4">
            <w:pPr>
              <w:spacing w:after="0" w:line="240" w:lineRule="auto"/>
              <w:rPr>
                <w:rFonts w:ascii="Tahoma" w:eastAsia="Times New Roman" w:hAnsi="Tahoma" w:cs="Tahoma"/>
                <w:color w:val="000000"/>
              </w:rPr>
            </w:pPr>
            <w:r>
              <w:rPr>
                <w:rFonts w:ascii="Tahoma" w:eastAsia="Times New Roman" w:hAnsi="Tahoma" w:cs="Tahoma"/>
                <w:color w:val="000000"/>
              </w:rPr>
              <w:t>Z</w:t>
            </w:r>
            <w:r w:rsidR="00D33954">
              <w:rPr>
                <w:rFonts w:ascii="Tahoma" w:eastAsia="Times New Roman" w:hAnsi="Tahoma" w:cs="Tahoma"/>
                <w:color w:val="000000"/>
              </w:rPr>
              <w:t xml:space="preserve"> </w:t>
            </w:r>
            <w:r>
              <w:rPr>
                <w:rFonts w:ascii="Tahoma" w:eastAsia="Times New Roman" w:hAnsi="Tahoma" w:cs="Tahoma"/>
                <w:color w:val="000000"/>
              </w:rPr>
              <w:t xml:space="preserve">= </w:t>
            </w:r>
            <w:r w:rsidR="00614B0D">
              <w:rPr>
                <w:rFonts w:ascii="Tahoma" w:eastAsia="Times New Roman" w:hAnsi="Tahoma" w:cs="Tahoma"/>
                <w:color w:val="000000"/>
              </w:rPr>
              <w:t>36</w:t>
            </w:r>
            <w:r w:rsidR="00C67FEC">
              <w:rPr>
                <w:rFonts w:ascii="Tahoma" w:eastAsia="Times New Roman" w:hAnsi="Tahoma" w:cs="Tahoma"/>
                <w:color w:val="000000"/>
              </w:rPr>
              <w:t xml:space="preserve"> miesięcy</w:t>
            </w:r>
            <w:r>
              <w:rPr>
                <w:rFonts w:ascii="Tahoma" w:eastAsia="Times New Roman" w:hAnsi="Tahoma" w:cs="Tahoma"/>
                <w:color w:val="000000"/>
              </w:rPr>
              <w:t xml:space="preserve"> x Z1 x </w:t>
            </w:r>
            <w:r w:rsidR="00614B0D">
              <w:rPr>
                <w:rFonts w:ascii="Tahoma" w:eastAsia="Times New Roman" w:hAnsi="Tahoma" w:cs="Tahoma"/>
                <w:color w:val="000000"/>
              </w:rPr>
              <w:t>1200 rowerów</w:t>
            </w:r>
            <w:r>
              <w:rPr>
                <w:rFonts w:ascii="Tahoma" w:eastAsia="Times New Roman" w:hAnsi="Tahoma" w:cs="Tahoma"/>
                <w:color w:val="000000"/>
              </w:rPr>
              <w:t xml:space="preserve"> </w:t>
            </w:r>
          </w:p>
          <w:p w:rsidR="004A54E4" w:rsidRDefault="004A54E4" w:rsidP="004A54E4">
            <w:pPr>
              <w:spacing w:after="0" w:line="240" w:lineRule="auto"/>
              <w:rPr>
                <w:rFonts w:ascii="Tahoma" w:eastAsia="Times New Roman" w:hAnsi="Tahoma" w:cs="Tahoma"/>
                <w:color w:val="000000"/>
              </w:rPr>
            </w:pPr>
          </w:p>
          <w:p w:rsidR="00047717" w:rsidRDefault="00047717" w:rsidP="004A54E4">
            <w:pPr>
              <w:spacing w:after="0" w:line="240" w:lineRule="auto"/>
              <w:rPr>
                <w:rFonts w:ascii="Tahoma" w:eastAsia="Times New Roman" w:hAnsi="Tahoma" w:cs="Tahoma"/>
                <w:color w:val="000000"/>
              </w:rPr>
            </w:pPr>
            <w:r>
              <w:rPr>
                <w:rFonts w:ascii="Tahoma" w:eastAsia="Times New Roman" w:hAnsi="Tahoma" w:cs="Tahoma"/>
                <w:color w:val="000000"/>
              </w:rPr>
              <w:t>Gdzie:</w:t>
            </w:r>
          </w:p>
          <w:p w:rsidR="00047717" w:rsidRDefault="00047717" w:rsidP="004A54E4">
            <w:pPr>
              <w:spacing w:after="0" w:line="240" w:lineRule="auto"/>
              <w:rPr>
                <w:rFonts w:ascii="Tahoma" w:eastAsia="Times New Roman" w:hAnsi="Tahoma" w:cs="Tahoma"/>
                <w:color w:val="000000"/>
              </w:rPr>
            </w:pPr>
            <w:r>
              <w:rPr>
                <w:rFonts w:ascii="Tahoma" w:eastAsia="Times New Roman" w:hAnsi="Tahoma" w:cs="Tahoma"/>
                <w:color w:val="000000"/>
              </w:rPr>
              <w:t>Z – cena całkowita za zarządzanie i utrzymanie w ramach zamówienia podstawowego</w:t>
            </w:r>
          </w:p>
          <w:p w:rsidR="00047717" w:rsidRPr="00194AE2" w:rsidRDefault="00047717" w:rsidP="00C67FEC">
            <w:pPr>
              <w:spacing w:after="0" w:line="240" w:lineRule="auto"/>
              <w:rPr>
                <w:rFonts w:ascii="Tahoma" w:eastAsia="Times New Roman" w:hAnsi="Tahoma" w:cs="Tahoma"/>
                <w:color w:val="000000"/>
              </w:rPr>
            </w:pPr>
            <w:r>
              <w:rPr>
                <w:rFonts w:ascii="Tahoma" w:eastAsia="Times New Roman" w:hAnsi="Tahoma" w:cs="Tahoma"/>
                <w:color w:val="000000"/>
              </w:rPr>
              <w:t xml:space="preserve">Z1 – cena za zarządzanie i utrzymanie 1 roweru przez okres 1 miesiąca (należy wpisać wartość z poz. </w:t>
            </w:r>
            <w:r w:rsidR="00C67FEC">
              <w:rPr>
                <w:rFonts w:ascii="Tahoma" w:eastAsia="Times New Roman" w:hAnsi="Tahoma" w:cs="Tahoma"/>
                <w:color w:val="000000"/>
              </w:rPr>
              <w:t>6</w:t>
            </w:r>
            <w:r>
              <w:rPr>
                <w:rFonts w:ascii="Tahoma" w:eastAsia="Times New Roman" w:hAnsi="Tahoma" w:cs="Tahoma"/>
                <w:color w:val="000000"/>
              </w:rPr>
              <w:t>)</w:t>
            </w:r>
          </w:p>
        </w:tc>
        <w:tc>
          <w:tcPr>
            <w:tcW w:w="4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4E4" w:rsidRPr="00194AE2" w:rsidRDefault="004A54E4" w:rsidP="00D40A72">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bl>
    <w:p w:rsidR="001D3132" w:rsidRDefault="001D3132" w:rsidP="00960E74">
      <w:pPr>
        <w:rPr>
          <w:rFonts w:ascii="Tahoma" w:hAnsi="Tahoma" w:cs="Tahoma"/>
        </w:rPr>
      </w:pPr>
    </w:p>
    <w:p w:rsidR="00AD60D7" w:rsidRDefault="001270F9" w:rsidP="00AD60D7">
      <w:pPr>
        <w:pStyle w:val="Akapitzlist"/>
        <w:numPr>
          <w:ilvl w:val="1"/>
          <w:numId w:val="1"/>
        </w:numPr>
        <w:ind w:left="567" w:hanging="283"/>
        <w:rPr>
          <w:rFonts w:ascii="Tahoma" w:hAnsi="Tahoma" w:cs="Tahoma"/>
          <w:b/>
        </w:rPr>
      </w:pPr>
      <w:r w:rsidRPr="001270F9">
        <w:rPr>
          <w:rFonts w:ascii="Tahoma" w:hAnsi="Tahoma" w:cs="Tahoma"/>
          <w:b/>
        </w:rPr>
        <w:t>Cena całkowita za zamówienie podstawowe</w:t>
      </w:r>
    </w:p>
    <w:p w:rsidR="00AD60D7" w:rsidRPr="00AD60D7" w:rsidRDefault="00AD60D7" w:rsidP="00AD60D7">
      <w:pPr>
        <w:jc w:val="both"/>
        <w:rPr>
          <w:rFonts w:ascii="Tahoma" w:hAnsi="Tahoma" w:cs="Tahoma"/>
        </w:rPr>
      </w:pPr>
      <w:r w:rsidRPr="00AD60D7">
        <w:rPr>
          <w:rFonts w:ascii="Tahoma" w:hAnsi="Tahoma" w:cs="Tahoma"/>
        </w:rPr>
        <w:t xml:space="preserve">Tabl. </w:t>
      </w:r>
      <w:r w:rsidR="00614B0D">
        <w:rPr>
          <w:rFonts w:ascii="Tahoma" w:hAnsi="Tahoma" w:cs="Tahoma"/>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2"/>
        <w:gridCol w:w="3525"/>
        <w:gridCol w:w="4435"/>
      </w:tblGrid>
      <w:tr w:rsidR="001270F9" w:rsidRPr="00194AE2" w:rsidTr="00D40A72">
        <w:trPr>
          <w:trHeight w:val="1155"/>
        </w:trPr>
        <w:tc>
          <w:tcPr>
            <w:tcW w:w="1137" w:type="dxa"/>
            <w:vAlign w:val="center"/>
          </w:tcPr>
          <w:p w:rsidR="001270F9" w:rsidRPr="00194AE2" w:rsidRDefault="001270F9"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Lp.</w:t>
            </w:r>
          </w:p>
        </w:tc>
        <w:tc>
          <w:tcPr>
            <w:tcW w:w="3640" w:type="dxa"/>
            <w:shd w:val="clear" w:color="auto" w:fill="auto"/>
            <w:vAlign w:val="center"/>
            <w:hideMark/>
          </w:tcPr>
          <w:p w:rsidR="001270F9" w:rsidRPr="00194AE2" w:rsidRDefault="001270F9"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Nazwa zadania</w:t>
            </w:r>
          </w:p>
        </w:tc>
        <w:tc>
          <w:tcPr>
            <w:tcW w:w="4435" w:type="dxa"/>
            <w:shd w:val="clear" w:color="auto" w:fill="auto"/>
            <w:noWrap/>
            <w:vAlign w:val="center"/>
            <w:hideMark/>
          </w:tcPr>
          <w:p w:rsidR="001270F9" w:rsidRPr="00194AE2" w:rsidRDefault="001270F9"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Wartość brutto</w:t>
            </w:r>
            <w:r w:rsidRPr="00194AE2">
              <w:rPr>
                <w:rFonts w:ascii="Tahoma" w:eastAsia="Times New Roman" w:hAnsi="Tahoma" w:cs="Tahoma"/>
                <w:color w:val="000000"/>
              </w:rPr>
              <w:br/>
              <w:t>[zł]</w:t>
            </w:r>
          </w:p>
        </w:tc>
      </w:tr>
      <w:tr w:rsidR="001270F9" w:rsidRPr="00194AE2" w:rsidTr="00D40A72">
        <w:trPr>
          <w:trHeight w:val="1155"/>
        </w:trPr>
        <w:tc>
          <w:tcPr>
            <w:tcW w:w="1137" w:type="dxa"/>
            <w:vAlign w:val="center"/>
          </w:tcPr>
          <w:p w:rsidR="001270F9" w:rsidRPr="00194AE2" w:rsidRDefault="00614B0D" w:rsidP="00D831D1">
            <w:pPr>
              <w:spacing w:after="0" w:line="240" w:lineRule="auto"/>
              <w:jc w:val="center"/>
              <w:rPr>
                <w:rFonts w:ascii="Tahoma" w:eastAsia="Times New Roman" w:hAnsi="Tahoma" w:cs="Tahoma"/>
                <w:color w:val="000000"/>
              </w:rPr>
            </w:pPr>
            <w:r>
              <w:rPr>
                <w:rFonts w:ascii="Tahoma" w:eastAsia="Times New Roman" w:hAnsi="Tahoma" w:cs="Tahoma"/>
                <w:color w:val="000000"/>
              </w:rPr>
              <w:t>8</w:t>
            </w:r>
          </w:p>
        </w:tc>
        <w:tc>
          <w:tcPr>
            <w:tcW w:w="3640" w:type="dxa"/>
            <w:shd w:val="clear" w:color="auto" w:fill="auto"/>
            <w:vAlign w:val="center"/>
            <w:hideMark/>
          </w:tcPr>
          <w:p w:rsidR="001270F9" w:rsidRDefault="001270F9" w:rsidP="00D40A72">
            <w:pPr>
              <w:spacing w:after="0" w:line="240" w:lineRule="auto"/>
              <w:rPr>
                <w:rFonts w:ascii="Tahoma" w:hAnsi="Tahoma" w:cs="Tahoma"/>
              </w:rPr>
            </w:pPr>
            <w:r w:rsidRPr="001270F9">
              <w:rPr>
                <w:rFonts w:ascii="Tahoma" w:hAnsi="Tahoma" w:cs="Tahoma"/>
              </w:rPr>
              <w:t>Cena całkowita za zamówienie podstawowe</w:t>
            </w:r>
          </w:p>
          <w:p w:rsidR="001270F9" w:rsidRPr="001270F9" w:rsidRDefault="001270F9" w:rsidP="00614B0D">
            <w:pPr>
              <w:spacing w:after="0" w:line="240" w:lineRule="auto"/>
              <w:rPr>
                <w:rFonts w:ascii="Tahoma" w:eastAsia="Times New Roman" w:hAnsi="Tahoma" w:cs="Tahoma"/>
                <w:color w:val="000000"/>
              </w:rPr>
            </w:pPr>
            <w:r>
              <w:rPr>
                <w:rFonts w:ascii="Tahoma" w:eastAsia="Times New Roman" w:hAnsi="Tahoma" w:cs="Tahoma"/>
                <w:color w:val="000000"/>
              </w:rPr>
              <w:t xml:space="preserve">(należy wpisać sumę pozycji </w:t>
            </w:r>
            <w:r w:rsidR="00614B0D">
              <w:rPr>
                <w:rFonts w:ascii="Tahoma" w:eastAsia="Times New Roman" w:hAnsi="Tahoma" w:cs="Tahoma"/>
                <w:color w:val="000000"/>
              </w:rPr>
              <w:t>5</w:t>
            </w:r>
            <w:r>
              <w:rPr>
                <w:rFonts w:ascii="Tahoma" w:eastAsia="Times New Roman" w:hAnsi="Tahoma" w:cs="Tahoma"/>
                <w:color w:val="000000"/>
              </w:rPr>
              <w:t xml:space="preserve"> i </w:t>
            </w:r>
            <w:r w:rsidR="00614B0D">
              <w:rPr>
                <w:rFonts w:ascii="Tahoma" w:eastAsia="Times New Roman" w:hAnsi="Tahoma" w:cs="Tahoma"/>
                <w:color w:val="000000"/>
              </w:rPr>
              <w:t>7</w:t>
            </w:r>
            <w:r>
              <w:rPr>
                <w:rFonts w:ascii="Tahoma" w:eastAsia="Times New Roman" w:hAnsi="Tahoma" w:cs="Tahoma"/>
                <w:color w:val="000000"/>
              </w:rPr>
              <w:t>)</w:t>
            </w:r>
          </w:p>
        </w:tc>
        <w:tc>
          <w:tcPr>
            <w:tcW w:w="4435" w:type="dxa"/>
            <w:shd w:val="clear" w:color="auto" w:fill="auto"/>
            <w:noWrap/>
            <w:vAlign w:val="center"/>
            <w:hideMark/>
          </w:tcPr>
          <w:p w:rsidR="001270F9" w:rsidRPr="00194AE2" w:rsidRDefault="001270F9" w:rsidP="00D40A72">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bl>
    <w:p w:rsidR="00AB02E5" w:rsidRDefault="00AB02E5" w:rsidP="00960E74">
      <w:pPr>
        <w:rPr>
          <w:rFonts w:ascii="Tahoma" w:hAnsi="Tahoma" w:cs="Tahoma"/>
        </w:rPr>
      </w:pPr>
    </w:p>
    <w:p w:rsidR="001270F9" w:rsidRDefault="001270F9" w:rsidP="001270F9">
      <w:pPr>
        <w:pStyle w:val="Akapitzlist"/>
        <w:numPr>
          <w:ilvl w:val="0"/>
          <w:numId w:val="1"/>
        </w:numPr>
        <w:ind w:left="284" w:hanging="284"/>
        <w:rPr>
          <w:rFonts w:ascii="Tahoma" w:hAnsi="Tahoma" w:cs="Tahoma"/>
          <w:b/>
        </w:rPr>
      </w:pPr>
      <w:r w:rsidRPr="001270F9">
        <w:rPr>
          <w:rFonts w:ascii="Tahoma" w:hAnsi="Tahoma" w:cs="Tahoma"/>
          <w:b/>
        </w:rPr>
        <w:lastRenderedPageBreak/>
        <w:t>ZAMÓWIENIE OBJĘTE PRAWEM OPCJI</w:t>
      </w:r>
    </w:p>
    <w:p w:rsidR="001270F9" w:rsidRDefault="001270F9" w:rsidP="001270F9">
      <w:pPr>
        <w:pStyle w:val="Akapitzlist"/>
        <w:ind w:left="284"/>
        <w:rPr>
          <w:rFonts w:ascii="Tahoma" w:hAnsi="Tahoma" w:cs="Tahoma"/>
          <w:b/>
        </w:rPr>
      </w:pPr>
    </w:p>
    <w:p w:rsidR="001270F9" w:rsidRPr="00A56E13" w:rsidRDefault="00A56E13" w:rsidP="00A112EC">
      <w:pPr>
        <w:pStyle w:val="Akapitzlist"/>
        <w:numPr>
          <w:ilvl w:val="1"/>
          <w:numId w:val="1"/>
        </w:numPr>
        <w:ind w:left="567" w:hanging="283"/>
        <w:jc w:val="both"/>
        <w:rPr>
          <w:rFonts w:ascii="Tahoma" w:hAnsi="Tahoma" w:cs="Tahoma"/>
          <w:b/>
        </w:rPr>
      </w:pPr>
      <w:r w:rsidRPr="00A56E13">
        <w:rPr>
          <w:rFonts w:ascii="Tahoma" w:hAnsi="Tahoma" w:cs="Tahoma"/>
          <w:b/>
        </w:rPr>
        <w:t xml:space="preserve">Zwiększenie wielkości usługi zarządzania i utrzymania </w:t>
      </w:r>
      <w:r w:rsidR="00A112EC">
        <w:rPr>
          <w:rFonts w:ascii="Tahoma" w:hAnsi="Tahoma" w:cs="Tahoma"/>
          <w:b/>
        </w:rPr>
        <w:t>systemu</w:t>
      </w:r>
      <w:r w:rsidRPr="00A56E13">
        <w:rPr>
          <w:rFonts w:ascii="Tahoma" w:hAnsi="Tahoma" w:cs="Tahoma"/>
          <w:b/>
        </w:rPr>
        <w:t xml:space="preserve"> w odniesieniu do okresu funkcjonowania systemu w poszczególnych latach</w:t>
      </w:r>
    </w:p>
    <w:p w:rsidR="00AD60D7" w:rsidRPr="00AD60D7" w:rsidRDefault="00AD60D7" w:rsidP="00AD60D7">
      <w:pPr>
        <w:jc w:val="both"/>
        <w:rPr>
          <w:rFonts w:ascii="Tahoma" w:hAnsi="Tahoma" w:cs="Tahoma"/>
        </w:rPr>
      </w:pPr>
      <w:r w:rsidRPr="00AD60D7">
        <w:rPr>
          <w:rFonts w:ascii="Tahoma" w:hAnsi="Tahoma" w:cs="Tahoma"/>
        </w:rPr>
        <w:t xml:space="preserve">Tabl. </w:t>
      </w:r>
      <w:r w:rsidR="00A56E13">
        <w:rPr>
          <w:rFonts w:ascii="Tahoma" w:hAnsi="Tahoma" w:cs="Tahoma"/>
        </w:rPr>
        <w:t>4</w:t>
      </w:r>
    </w:p>
    <w:tbl>
      <w:tblPr>
        <w:tblW w:w="5000" w:type="pct"/>
        <w:tblCellMar>
          <w:left w:w="70" w:type="dxa"/>
          <w:right w:w="70" w:type="dxa"/>
        </w:tblCellMar>
        <w:tblLook w:val="04A0" w:firstRow="1" w:lastRow="0" w:firstColumn="1" w:lastColumn="0" w:noHBand="0" w:noVBand="1"/>
      </w:tblPr>
      <w:tblGrid>
        <w:gridCol w:w="1098"/>
        <w:gridCol w:w="3529"/>
        <w:gridCol w:w="4435"/>
      </w:tblGrid>
      <w:tr w:rsidR="001270F9" w:rsidRPr="00194AE2" w:rsidTr="00D40A72">
        <w:trPr>
          <w:trHeight w:val="1155"/>
        </w:trPr>
        <w:tc>
          <w:tcPr>
            <w:tcW w:w="1137" w:type="dxa"/>
            <w:tcBorders>
              <w:top w:val="single" w:sz="4" w:space="0" w:color="auto"/>
              <w:left w:val="single" w:sz="4" w:space="0" w:color="auto"/>
              <w:bottom w:val="single" w:sz="4" w:space="0" w:color="auto"/>
              <w:right w:val="single" w:sz="4" w:space="0" w:color="auto"/>
            </w:tcBorders>
            <w:vAlign w:val="center"/>
          </w:tcPr>
          <w:p w:rsidR="001270F9" w:rsidRPr="00194AE2" w:rsidRDefault="001270F9"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Lp.</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0F9" w:rsidRPr="00194AE2" w:rsidRDefault="001270F9"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Nazwa zadania</w:t>
            </w:r>
          </w:p>
        </w:tc>
        <w:tc>
          <w:tcPr>
            <w:tcW w:w="4435" w:type="dxa"/>
            <w:tcBorders>
              <w:top w:val="single" w:sz="4" w:space="0" w:color="auto"/>
              <w:left w:val="nil"/>
              <w:bottom w:val="single" w:sz="4" w:space="0" w:color="auto"/>
              <w:right w:val="single" w:sz="4" w:space="0" w:color="auto"/>
            </w:tcBorders>
            <w:shd w:val="clear" w:color="auto" w:fill="auto"/>
            <w:noWrap/>
            <w:vAlign w:val="center"/>
            <w:hideMark/>
          </w:tcPr>
          <w:p w:rsidR="001270F9" w:rsidRPr="00194AE2" w:rsidRDefault="001270F9"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Wartość brutto</w:t>
            </w:r>
            <w:r w:rsidRPr="00194AE2">
              <w:rPr>
                <w:rFonts w:ascii="Tahoma" w:eastAsia="Times New Roman" w:hAnsi="Tahoma" w:cs="Tahoma"/>
                <w:color w:val="000000"/>
              </w:rPr>
              <w:br/>
              <w:t>[zł]</w:t>
            </w:r>
          </w:p>
        </w:tc>
      </w:tr>
      <w:tr w:rsidR="00D831D1" w:rsidRPr="00194AE2" w:rsidTr="00D40A72">
        <w:trPr>
          <w:trHeight w:val="1155"/>
        </w:trPr>
        <w:tc>
          <w:tcPr>
            <w:tcW w:w="1137" w:type="dxa"/>
            <w:tcBorders>
              <w:top w:val="nil"/>
              <w:left w:val="single" w:sz="4" w:space="0" w:color="auto"/>
              <w:bottom w:val="single" w:sz="4" w:space="0" w:color="auto"/>
              <w:right w:val="single" w:sz="4" w:space="0" w:color="auto"/>
            </w:tcBorders>
            <w:vAlign w:val="center"/>
          </w:tcPr>
          <w:p w:rsidR="00D831D1" w:rsidRDefault="00A56E13" w:rsidP="00D831D1">
            <w:pPr>
              <w:spacing w:after="0" w:line="240" w:lineRule="auto"/>
              <w:jc w:val="center"/>
              <w:rPr>
                <w:rFonts w:ascii="Tahoma" w:eastAsia="Times New Roman" w:hAnsi="Tahoma" w:cs="Tahoma"/>
                <w:color w:val="000000"/>
              </w:rPr>
            </w:pPr>
            <w:r>
              <w:rPr>
                <w:rFonts w:ascii="Tahoma" w:eastAsia="Times New Roman" w:hAnsi="Tahoma" w:cs="Tahoma"/>
                <w:color w:val="000000"/>
              </w:rPr>
              <w:t>9</w:t>
            </w:r>
          </w:p>
        </w:tc>
        <w:tc>
          <w:tcPr>
            <w:tcW w:w="3640" w:type="dxa"/>
            <w:tcBorders>
              <w:top w:val="nil"/>
              <w:left w:val="single" w:sz="4" w:space="0" w:color="auto"/>
              <w:bottom w:val="single" w:sz="4" w:space="0" w:color="auto"/>
              <w:right w:val="single" w:sz="4" w:space="0" w:color="auto"/>
            </w:tcBorders>
            <w:shd w:val="clear" w:color="auto" w:fill="auto"/>
            <w:vAlign w:val="center"/>
          </w:tcPr>
          <w:p w:rsidR="00D831D1" w:rsidRDefault="00A56E13" w:rsidP="00D831D1">
            <w:pPr>
              <w:spacing w:after="0" w:line="240" w:lineRule="auto"/>
              <w:rPr>
                <w:rFonts w:ascii="Tahoma" w:eastAsia="Times New Roman" w:hAnsi="Tahoma" w:cs="Tahoma"/>
                <w:color w:val="000000"/>
              </w:rPr>
            </w:pPr>
            <w:r>
              <w:rPr>
                <w:rFonts w:ascii="Tahoma" w:eastAsia="Times New Roman" w:hAnsi="Tahoma" w:cs="Tahoma"/>
                <w:color w:val="000000"/>
              </w:rPr>
              <w:t>Zarządzanie i utrzymanie 1 roweru przez okres 1 miesiąca w wydłużonym okresie funkcjonowania systemu</w:t>
            </w:r>
          </w:p>
          <w:p w:rsidR="00A112EC" w:rsidRDefault="00A112EC" w:rsidP="00D831D1">
            <w:pPr>
              <w:spacing w:after="0" w:line="240" w:lineRule="auto"/>
              <w:rPr>
                <w:rFonts w:ascii="Tahoma" w:eastAsia="Times New Roman" w:hAnsi="Tahoma" w:cs="Tahoma"/>
                <w:color w:val="000000"/>
              </w:rPr>
            </w:pPr>
            <w:r>
              <w:rPr>
                <w:rFonts w:ascii="Tahoma" w:eastAsia="Times New Roman" w:hAnsi="Tahoma" w:cs="Tahoma"/>
                <w:color w:val="000000"/>
              </w:rPr>
              <w:t>Uwaga! Podana cena nie może być wyższa niż cena podana w poz. 6</w:t>
            </w:r>
          </w:p>
        </w:tc>
        <w:tc>
          <w:tcPr>
            <w:tcW w:w="4435" w:type="dxa"/>
            <w:tcBorders>
              <w:top w:val="nil"/>
              <w:left w:val="nil"/>
              <w:bottom w:val="single" w:sz="4" w:space="0" w:color="auto"/>
              <w:right w:val="single" w:sz="4" w:space="0" w:color="auto"/>
            </w:tcBorders>
            <w:shd w:val="clear" w:color="auto" w:fill="auto"/>
            <w:noWrap/>
            <w:vAlign w:val="center"/>
          </w:tcPr>
          <w:p w:rsidR="00D831D1" w:rsidRPr="00194AE2" w:rsidRDefault="00D831D1" w:rsidP="00D40A72">
            <w:pPr>
              <w:spacing w:after="0" w:line="240" w:lineRule="auto"/>
              <w:rPr>
                <w:rFonts w:ascii="Tahoma" w:eastAsia="Times New Roman" w:hAnsi="Tahoma" w:cs="Tahoma"/>
                <w:color w:val="000000"/>
              </w:rPr>
            </w:pPr>
          </w:p>
        </w:tc>
      </w:tr>
      <w:tr w:rsidR="001270F9" w:rsidRPr="00194AE2" w:rsidTr="00D40A72">
        <w:trPr>
          <w:trHeight w:val="1155"/>
        </w:trPr>
        <w:tc>
          <w:tcPr>
            <w:tcW w:w="1137" w:type="dxa"/>
            <w:tcBorders>
              <w:top w:val="nil"/>
              <w:left w:val="single" w:sz="4" w:space="0" w:color="auto"/>
              <w:bottom w:val="single" w:sz="4" w:space="0" w:color="auto"/>
              <w:right w:val="single" w:sz="4" w:space="0" w:color="auto"/>
            </w:tcBorders>
            <w:vAlign w:val="center"/>
          </w:tcPr>
          <w:p w:rsidR="001270F9" w:rsidRPr="00194AE2" w:rsidRDefault="00D0051D" w:rsidP="00A56E13">
            <w:pPr>
              <w:spacing w:after="0" w:line="240" w:lineRule="auto"/>
              <w:jc w:val="center"/>
              <w:rPr>
                <w:rFonts w:ascii="Tahoma" w:eastAsia="Times New Roman" w:hAnsi="Tahoma" w:cs="Tahoma"/>
                <w:color w:val="000000"/>
              </w:rPr>
            </w:pPr>
            <w:r>
              <w:rPr>
                <w:rFonts w:ascii="Tahoma" w:eastAsia="Times New Roman" w:hAnsi="Tahoma" w:cs="Tahoma"/>
                <w:color w:val="000000"/>
              </w:rPr>
              <w:t>1</w:t>
            </w:r>
            <w:r w:rsidR="00A56E13">
              <w:rPr>
                <w:rFonts w:ascii="Tahoma" w:eastAsia="Times New Roman" w:hAnsi="Tahoma" w:cs="Tahoma"/>
                <w:color w:val="000000"/>
              </w:rPr>
              <w:t>0</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56E13" w:rsidRDefault="00A56E13" w:rsidP="00A56E13">
            <w:pPr>
              <w:spacing w:after="0" w:line="240" w:lineRule="auto"/>
              <w:rPr>
                <w:rFonts w:ascii="Tahoma" w:eastAsia="Times New Roman" w:hAnsi="Tahoma" w:cs="Tahoma"/>
                <w:color w:val="000000"/>
              </w:rPr>
            </w:pPr>
            <w:r>
              <w:rPr>
                <w:rFonts w:ascii="Tahoma" w:eastAsia="Times New Roman" w:hAnsi="Tahoma" w:cs="Tahoma"/>
                <w:color w:val="000000"/>
              </w:rPr>
              <w:t>Zarządzanie i trzymanie systemu w ramach wydłużo</w:t>
            </w:r>
            <w:r w:rsidR="00897385">
              <w:rPr>
                <w:rFonts w:ascii="Tahoma" w:eastAsia="Times New Roman" w:hAnsi="Tahoma" w:cs="Tahoma"/>
                <w:color w:val="000000"/>
              </w:rPr>
              <w:t>nego okresu funkcjonowania systemu</w:t>
            </w:r>
            <w:r>
              <w:rPr>
                <w:rFonts w:ascii="Tahoma" w:eastAsia="Times New Roman" w:hAnsi="Tahoma" w:cs="Tahoma"/>
                <w:color w:val="000000"/>
              </w:rPr>
              <w:t xml:space="preserve"> przez cały okres obowiązywania Umowy obliczony ze wzoru:</w:t>
            </w:r>
          </w:p>
          <w:p w:rsidR="00A56E13" w:rsidRDefault="00A56E13" w:rsidP="00A56E13">
            <w:pPr>
              <w:spacing w:after="0" w:line="240" w:lineRule="auto"/>
              <w:rPr>
                <w:rFonts w:ascii="Tahoma" w:eastAsia="Times New Roman" w:hAnsi="Tahoma" w:cs="Tahoma"/>
                <w:color w:val="000000"/>
              </w:rPr>
            </w:pPr>
          </w:p>
          <w:p w:rsidR="00A56E13" w:rsidRDefault="00A56E13" w:rsidP="00A56E13">
            <w:pPr>
              <w:spacing w:after="0" w:line="240" w:lineRule="auto"/>
              <w:rPr>
                <w:rFonts w:ascii="Tahoma" w:eastAsia="Times New Roman" w:hAnsi="Tahoma" w:cs="Tahoma"/>
                <w:color w:val="000000"/>
              </w:rPr>
            </w:pPr>
            <w:r>
              <w:rPr>
                <w:rFonts w:ascii="Tahoma" w:eastAsia="Times New Roman" w:hAnsi="Tahoma" w:cs="Tahoma"/>
                <w:color w:val="000000"/>
              </w:rPr>
              <w:t xml:space="preserve">Z = 10 miesięcy x Z1 x 1200 rowerów </w:t>
            </w:r>
          </w:p>
          <w:p w:rsidR="00A56E13" w:rsidRDefault="00A56E13" w:rsidP="00A56E13">
            <w:pPr>
              <w:spacing w:after="0" w:line="240" w:lineRule="auto"/>
              <w:rPr>
                <w:rFonts w:ascii="Tahoma" w:eastAsia="Times New Roman" w:hAnsi="Tahoma" w:cs="Tahoma"/>
                <w:color w:val="000000"/>
              </w:rPr>
            </w:pPr>
          </w:p>
          <w:p w:rsidR="00A56E13" w:rsidRDefault="00A56E13" w:rsidP="00A56E13">
            <w:pPr>
              <w:spacing w:after="0" w:line="240" w:lineRule="auto"/>
              <w:rPr>
                <w:rFonts w:ascii="Tahoma" w:eastAsia="Times New Roman" w:hAnsi="Tahoma" w:cs="Tahoma"/>
                <w:color w:val="000000"/>
              </w:rPr>
            </w:pPr>
            <w:r>
              <w:rPr>
                <w:rFonts w:ascii="Tahoma" w:eastAsia="Times New Roman" w:hAnsi="Tahoma" w:cs="Tahoma"/>
                <w:color w:val="000000"/>
              </w:rPr>
              <w:t>Gdzie:</w:t>
            </w:r>
          </w:p>
          <w:p w:rsidR="00A56E13" w:rsidRDefault="00A56E13" w:rsidP="00A56E13">
            <w:pPr>
              <w:spacing w:after="0" w:line="240" w:lineRule="auto"/>
              <w:rPr>
                <w:rFonts w:ascii="Tahoma" w:eastAsia="Times New Roman" w:hAnsi="Tahoma" w:cs="Tahoma"/>
                <w:color w:val="000000"/>
              </w:rPr>
            </w:pPr>
            <w:r>
              <w:rPr>
                <w:rFonts w:ascii="Tahoma" w:eastAsia="Times New Roman" w:hAnsi="Tahoma" w:cs="Tahoma"/>
                <w:color w:val="000000"/>
              </w:rPr>
              <w:t>Z – cena całkowita za zarządzanie i utrzymanie w ramach wydłużonego okresu funkcjonowania systemu</w:t>
            </w:r>
          </w:p>
          <w:p w:rsidR="001270F9" w:rsidRPr="00194AE2" w:rsidRDefault="00A56E13" w:rsidP="00A56E13">
            <w:pPr>
              <w:spacing w:after="0" w:line="240" w:lineRule="auto"/>
              <w:rPr>
                <w:rFonts w:ascii="Tahoma" w:eastAsia="Times New Roman" w:hAnsi="Tahoma" w:cs="Tahoma"/>
                <w:color w:val="000000"/>
              </w:rPr>
            </w:pPr>
            <w:r>
              <w:rPr>
                <w:rFonts w:ascii="Tahoma" w:eastAsia="Times New Roman" w:hAnsi="Tahoma" w:cs="Tahoma"/>
                <w:color w:val="000000"/>
              </w:rPr>
              <w:t>Z1 – cena za zarządzanie i utrzymanie 1 roweru przez okres 1 miesiąca (należy wpisać wartość z poz. 9)</w:t>
            </w:r>
          </w:p>
        </w:tc>
        <w:tc>
          <w:tcPr>
            <w:tcW w:w="4435" w:type="dxa"/>
            <w:tcBorders>
              <w:top w:val="nil"/>
              <w:left w:val="nil"/>
              <w:bottom w:val="single" w:sz="4" w:space="0" w:color="auto"/>
              <w:right w:val="single" w:sz="4" w:space="0" w:color="auto"/>
            </w:tcBorders>
            <w:shd w:val="clear" w:color="auto" w:fill="auto"/>
            <w:noWrap/>
            <w:vAlign w:val="center"/>
            <w:hideMark/>
          </w:tcPr>
          <w:p w:rsidR="001270F9" w:rsidRPr="00194AE2" w:rsidRDefault="001270F9" w:rsidP="00D40A72">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bl>
    <w:p w:rsidR="004A54E4" w:rsidRDefault="004A54E4" w:rsidP="00960E74">
      <w:pPr>
        <w:rPr>
          <w:rFonts w:ascii="Tahoma" w:hAnsi="Tahoma" w:cs="Tahoma"/>
        </w:rPr>
      </w:pPr>
    </w:p>
    <w:p w:rsidR="00964242" w:rsidRDefault="00964242" w:rsidP="00964242">
      <w:pPr>
        <w:pStyle w:val="Akapitzlist"/>
        <w:ind w:left="567"/>
        <w:rPr>
          <w:rFonts w:ascii="Tahoma" w:hAnsi="Tahoma" w:cs="Tahoma"/>
          <w:b/>
        </w:rPr>
      </w:pPr>
    </w:p>
    <w:p w:rsidR="004A54E4" w:rsidRPr="00006CBA" w:rsidRDefault="00006CBA" w:rsidP="00D0051D">
      <w:pPr>
        <w:pStyle w:val="Akapitzlist"/>
        <w:numPr>
          <w:ilvl w:val="1"/>
          <w:numId w:val="1"/>
        </w:numPr>
        <w:ind w:left="567" w:hanging="283"/>
        <w:rPr>
          <w:rFonts w:ascii="Tahoma" w:hAnsi="Tahoma" w:cs="Tahoma"/>
          <w:b/>
        </w:rPr>
      </w:pPr>
      <w:r w:rsidRPr="00006CBA">
        <w:rPr>
          <w:rFonts w:ascii="Tahoma" w:hAnsi="Tahoma" w:cs="Tahoma"/>
          <w:b/>
          <w:color w:val="000000"/>
        </w:rPr>
        <w:t>Zmiana lokalizacji stacji rowerowych lub stojaków rowerowych</w:t>
      </w:r>
    </w:p>
    <w:p w:rsidR="00006CBA" w:rsidRDefault="00006CBA" w:rsidP="00AD60D7">
      <w:pPr>
        <w:pStyle w:val="Akapitzlist"/>
        <w:ind w:left="0"/>
        <w:jc w:val="both"/>
        <w:rPr>
          <w:rFonts w:ascii="Tahoma" w:hAnsi="Tahoma" w:cs="Tahoma"/>
        </w:rPr>
      </w:pPr>
    </w:p>
    <w:p w:rsidR="00AD60D7" w:rsidRPr="00AD60D7" w:rsidRDefault="00AD60D7" w:rsidP="00AD60D7">
      <w:pPr>
        <w:pStyle w:val="Akapitzlist"/>
        <w:ind w:left="0"/>
        <w:jc w:val="both"/>
        <w:rPr>
          <w:rFonts w:ascii="Tahoma" w:hAnsi="Tahoma" w:cs="Tahoma"/>
        </w:rPr>
      </w:pPr>
      <w:r w:rsidRPr="00AD60D7">
        <w:rPr>
          <w:rFonts w:ascii="Tahoma" w:hAnsi="Tahoma" w:cs="Tahoma"/>
        </w:rPr>
        <w:t xml:space="preserve">Tabl. </w:t>
      </w:r>
      <w:r w:rsidR="00006CBA">
        <w:rPr>
          <w:rFonts w:ascii="Tahoma" w:hAnsi="Tahoma" w:cs="Tahoma"/>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9"/>
        <w:gridCol w:w="3528"/>
        <w:gridCol w:w="4435"/>
      </w:tblGrid>
      <w:tr w:rsidR="00D0051D" w:rsidRPr="00194AE2" w:rsidTr="00D40A72">
        <w:trPr>
          <w:trHeight w:val="1155"/>
        </w:trPr>
        <w:tc>
          <w:tcPr>
            <w:tcW w:w="1137" w:type="dxa"/>
            <w:vAlign w:val="center"/>
          </w:tcPr>
          <w:p w:rsidR="00D0051D" w:rsidRPr="00194AE2" w:rsidRDefault="00D0051D"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Lp.</w:t>
            </w:r>
          </w:p>
        </w:tc>
        <w:tc>
          <w:tcPr>
            <w:tcW w:w="3640" w:type="dxa"/>
            <w:shd w:val="clear" w:color="auto" w:fill="auto"/>
            <w:vAlign w:val="center"/>
            <w:hideMark/>
          </w:tcPr>
          <w:p w:rsidR="00D0051D" w:rsidRPr="00194AE2" w:rsidRDefault="00D0051D"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Nazwa zadania</w:t>
            </w:r>
          </w:p>
        </w:tc>
        <w:tc>
          <w:tcPr>
            <w:tcW w:w="4435" w:type="dxa"/>
            <w:shd w:val="clear" w:color="auto" w:fill="auto"/>
            <w:noWrap/>
            <w:vAlign w:val="center"/>
            <w:hideMark/>
          </w:tcPr>
          <w:p w:rsidR="00D0051D" w:rsidRPr="00194AE2" w:rsidRDefault="00D0051D"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Wartość brutto</w:t>
            </w:r>
            <w:r w:rsidRPr="00194AE2">
              <w:rPr>
                <w:rFonts w:ascii="Tahoma" w:eastAsia="Times New Roman" w:hAnsi="Tahoma" w:cs="Tahoma"/>
                <w:color w:val="000000"/>
              </w:rPr>
              <w:br/>
              <w:t>[zł]</w:t>
            </w:r>
          </w:p>
        </w:tc>
      </w:tr>
      <w:tr w:rsidR="00D0051D" w:rsidRPr="00194AE2" w:rsidTr="00D40A72">
        <w:trPr>
          <w:trHeight w:val="1155"/>
        </w:trPr>
        <w:tc>
          <w:tcPr>
            <w:tcW w:w="1137" w:type="dxa"/>
            <w:vAlign w:val="center"/>
          </w:tcPr>
          <w:p w:rsidR="00D0051D" w:rsidRPr="00194AE2" w:rsidRDefault="0021433B" w:rsidP="00D831D1">
            <w:pPr>
              <w:spacing w:after="0" w:line="240" w:lineRule="auto"/>
              <w:jc w:val="center"/>
              <w:rPr>
                <w:rFonts w:ascii="Tahoma" w:eastAsia="Times New Roman" w:hAnsi="Tahoma" w:cs="Tahoma"/>
                <w:color w:val="000000"/>
              </w:rPr>
            </w:pPr>
            <w:r>
              <w:rPr>
                <w:rFonts w:ascii="Tahoma" w:eastAsia="Times New Roman" w:hAnsi="Tahoma" w:cs="Tahoma"/>
                <w:color w:val="000000"/>
              </w:rPr>
              <w:t>11</w:t>
            </w:r>
          </w:p>
        </w:tc>
        <w:tc>
          <w:tcPr>
            <w:tcW w:w="3640" w:type="dxa"/>
            <w:shd w:val="clear" w:color="auto" w:fill="auto"/>
            <w:vAlign w:val="center"/>
            <w:hideMark/>
          </w:tcPr>
          <w:p w:rsidR="00D0051D" w:rsidRPr="00194AE2" w:rsidRDefault="00A112EC" w:rsidP="00D40A72">
            <w:pPr>
              <w:spacing w:after="0" w:line="240" w:lineRule="auto"/>
              <w:rPr>
                <w:rFonts w:ascii="Tahoma" w:eastAsia="Times New Roman" w:hAnsi="Tahoma" w:cs="Tahoma"/>
                <w:color w:val="000000"/>
              </w:rPr>
            </w:pPr>
            <w:r>
              <w:rPr>
                <w:rFonts w:ascii="Tahoma" w:eastAsia="Times New Roman" w:hAnsi="Tahoma" w:cs="Tahoma"/>
                <w:color w:val="000000"/>
              </w:rPr>
              <w:t xml:space="preserve">Zmiana lokalizacji 1 stacji </w:t>
            </w:r>
            <w:r w:rsidR="00006CBA">
              <w:rPr>
                <w:rFonts w:ascii="Tahoma" w:eastAsia="Times New Roman" w:hAnsi="Tahoma" w:cs="Tahoma"/>
                <w:color w:val="000000"/>
              </w:rPr>
              <w:t xml:space="preserve">lub wymiennie 15 stojaków </w:t>
            </w:r>
            <w:r>
              <w:rPr>
                <w:rFonts w:ascii="Tahoma" w:eastAsia="Times New Roman" w:hAnsi="Tahoma" w:cs="Tahoma"/>
                <w:color w:val="000000"/>
              </w:rPr>
              <w:t>rowerowych</w:t>
            </w:r>
          </w:p>
        </w:tc>
        <w:tc>
          <w:tcPr>
            <w:tcW w:w="4435" w:type="dxa"/>
            <w:shd w:val="clear" w:color="auto" w:fill="auto"/>
            <w:noWrap/>
            <w:vAlign w:val="center"/>
            <w:hideMark/>
          </w:tcPr>
          <w:p w:rsidR="00D0051D" w:rsidRPr="00194AE2" w:rsidRDefault="00D0051D" w:rsidP="00D40A72">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r w:rsidR="00D0051D" w:rsidRPr="00194AE2" w:rsidTr="00D40A72">
        <w:trPr>
          <w:trHeight w:val="1155"/>
        </w:trPr>
        <w:tc>
          <w:tcPr>
            <w:tcW w:w="1137" w:type="dxa"/>
            <w:tcBorders>
              <w:top w:val="single" w:sz="4" w:space="0" w:color="auto"/>
              <w:left w:val="single" w:sz="4" w:space="0" w:color="auto"/>
              <w:bottom w:val="single" w:sz="4" w:space="0" w:color="auto"/>
              <w:right w:val="single" w:sz="4" w:space="0" w:color="auto"/>
            </w:tcBorders>
            <w:vAlign w:val="center"/>
          </w:tcPr>
          <w:p w:rsidR="00D0051D" w:rsidRPr="00194AE2" w:rsidRDefault="0021433B" w:rsidP="00D0051D">
            <w:pPr>
              <w:spacing w:after="0" w:line="240" w:lineRule="auto"/>
              <w:jc w:val="center"/>
              <w:rPr>
                <w:rFonts w:ascii="Tahoma" w:eastAsia="Times New Roman" w:hAnsi="Tahoma" w:cs="Tahoma"/>
                <w:color w:val="000000"/>
              </w:rPr>
            </w:pPr>
            <w:r>
              <w:rPr>
                <w:rFonts w:ascii="Tahoma" w:eastAsia="Times New Roman" w:hAnsi="Tahoma" w:cs="Tahoma"/>
                <w:color w:val="000000"/>
              </w:rPr>
              <w:t>12</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CBA" w:rsidRDefault="00006CBA" w:rsidP="00006CBA">
            <w:pPr>
              <w:spacing w:after="0" w:line="240" w:lineRule="auto"/>
              <w:rPr>
                <w:rFonts w:ascii="Tahoma" w:eastAsia="Times New Roman" w:hAnsi="Tahoma" w:cs="Tahoma"/>
                <w:color w:val="000000"/>
              </w:rPr>
            </w:pPr>
            <w:r>
              <w:rPr>
                <w:rFonts w:ascii="Tahoma" w:eastAsia="Times New Roman" w:hAnsi="Tahoma" w:cs="Tahoma"/>
                <w:color w:val="000000"/>
              </w:rPr>
              <w:t>Zmiana lokalizacji maksymalnej liczby stacji lub wymiennie</w:t>
            </w:r>
            <w:r w:rsidR="0021433B">
              <w:rPr>
                <w:rFonts w:ascii="Tahoma" w:eastAsia="Times New Roman" w:hAnsi="Tahoma" w:cs="Tahoma"/>
                <w:color w:val="000000"/>
              </w:rPr>
              <w:t xml:space="preserve"> </w:t>
            </w:r>
            <w:r w:rsidR="00A112EC">
              <w:rPr>
                <w:rFonts w:ascii="Tahoma" w:eastAsia="Times New Roman" w:hAnsi="Tahoma" w:cs="Tahoma"/>
                <w:color w:val="000000"/>
              </w:rPr>
              <w:t xml:space="preserve">maksymalnej liczby </w:t>
            </w:r>
            <w:r w:rsidR="0021433B">
              <w:rPr>
                <w:rFonts w:ascii="Tahoma" w:eastAsia="Times New Roman" w:hAnsi="Tahoma" w:cs="Tahoma"/>
                <w:color w:val="000000"/>
              </w:rPr>
              <w:t>stojaków rowerowych</w:t>
            </w:r>
            <w:r>
              <w:rPr>
                <w:rFonts w:ascii="Tahoma" w:eastAsia="Times New Roman" w:hAnsi="Tahoma" w:cs="Tahoma"/>
                <w:color w:val="000000"/>
              </w:rPr>
              <w:t xml:space="preserve"> w całym okresie obowiązywania Umowy obliczona ze wzoru:</w:t>
            </w:r>
          </w:p>
          <w:p w:rsidR="00006CBA" w:rsidRDefault="00006CBA" w:rsidP="00006CBA">
            <w:pPr>
              <w:spacing w:after="0" w:line="240" w:lineRule="auto"/>
              <w:rPr>
                <w:rFonts w:ascii="Tahoma" w:eastAsia="Times New Roman" w:hAnsi="Tahoma" w:cs="Tahoma"/>
                <w:color w:val="000000"/>
              </w:rPr>
            </w:pPr>
          </w:p>
          <w:p w:rsidR="00006CBA" w:rsidRDefault="00006CBA" w:rsidP="00006CBA">
            <w:pPr>
              <w:spacing w:after="0" w:line="240" w:lineRule="auto"/>
              <w:rPr>
                <w:rFonts w:ascii="Tahoma" w:eastAsia="Times New Roman" w:hAnsi="Tahoma" w:cs="Tahoma"/>
                <w:color w:val="000000"/>
              </w:rPr>
            </w:pPr>
            <w:r>
              <w:rPr>
                <w:rFonts w:ascii="Tahoma" w:eastAsia="Times New Roman" w:hAnsi="Tahoma" w:cs="Tahoma"/>
                <w:color w:val="000000"/>
              </w:rPr>
              <w:t xml:space="preserve">ZL = 20 x ZL1 </w:t>
            </w:r>
          </w:p>
          <w:p w:rsidR="00006CBA" w:rsidRDefault="00006CBA" w:rsidP="00006CBA">
            <w:pPr>
              <w:spacing w:after="0" w:line="240" w:lineRule="auto"/>
              <w:rPr>
                <w:rFonts w:ascii="Tahoma" w:eastAsia="Times New Roman" w:hAnsi="Tahoma" w:cs="Tahoma"/>
                <w:color w:val="000000"/>
              </w:rPr>
            </w:pPr>
          </w:p>
          <w:p w:rsidR="00006CBA" w:rsidRDefault="00006CBA" w:rsidP="00006CBA">
            <w:pPr>
              <w:spacing w:after="0" w:line="240" w:lineRule="auto"/>
              <w:rPr>
                <w:rFonts w:ascii="Tahoma" w:eastAsia="Times New Roman" w:hAnsi="Tahoma" w:cs="Tahoma"/>
                <w:color w:val="000000"/>
              </w:rPr>
            </w:pPr>
            <w:r>
              <w:rPr>
                <w:rFonts w:ascii="Tahoma" w:eastAsia="Times New Roman" w:hAnsi="Tahoma" w:cs="Tahoma"/>
                <w:color w:val="000000"/>
              </w:rPr>
              <w:t>Gdzie:</w:t>
            </w:r>
          </w:p>
          <w:p w:rsidR="00006CBA" w:rsidRDefault="00006CBA" w:rsidP="00006CBA">
            <w:pPr>
              <w:spacing w:after="0" w:line="240" w:lineRule="auto"/>
              <w:rPr>
                <w:rFonts w:ascii="Tahoma" w:eastAsia="Times New Roman" w:hAnsi="Tahoma" w:cs="Tahoma"/>
                <w:color w:val="000000"/>
              </w:rPr>
            </w:pPr>
            <w:r>
              <w:rPr>
                <w:rFonts w:ascii="Tahoma" w:eastAsia="Times New Roman" w:hAnsi="Tahoma" w:cs="Tahoma"/>
                <w:color w:val="000000"/>
              </w:rPr>
              <w:t xml:space="preserve">ZL – cena całkowita za zmianę lokalizacji maksymalnej liczby </w:t>
            </w:r>
            <w:r w:rsidR="00A112EC">
              <w:rPr>
                <w:rFonts w:ascii="Tahoma" w:eastAsia="Times New Roman" w:hAnsi="Tahoma" w:cs="Tahoma"/>
                <w:color w:val="000000"/>
              </w:rPr>
              <w:t xml:space="preserve">stacji </w:t>
            </w:r>
            <w:r>
              <w:rPr>
                <w:rFonts w:ascii="Tahoma" w:eastAsia="Times New Roman" w:hAnsi="Tahoma" w:cs="Tahoma"/>
                <w:color w:val="000000"/>
              </w:rPr>
              <w:t xml:space="preserve">lub </w:t>
            </w:r>
            <w:r w:rsidR="00A112EC">
              <w:rPr>
                <w:rFonts w:ascii="Tahoma" w:eastAsia="Times New Roman" w:hAnsi="Tahoma" w:cs="Tahoma"/>
                <w:color w:val="000000"/>
              </w:rPr>
              <w:t>wymiennie maksymalnej liczny stojaków rowerowych</w:t>
            </w:r>
            <w:r>
              <w:rPr>
                <w:rFonts w:ascii="Tahoma" w:eastAsia="Times New Roman" w:hAnsi="Tahoma" w:cs="Tahoma"/>
                <w:color w:val="000000"/>
              </w:rPr>
              <w:t xml:space="preserve"> w całym okresie obowiązywania Umowy</w:t>
            </w:r>
          </w:p>
          <w:p w:rsidR="00D0051D" w:rsidRPr="00194AE2" w:rsidRDefault="00006CBA" w:rsidP="0021433B">
            <w:pPr>
              <w:spacing w:after="0" w:line="240" w:lineRule="auto"/>
              <w:rPr>
                <w:rFonts w:ascii="Tahoma" w:eastAsia="Times New Roman" w:hAnsi="Tahoma" w:cs="Tahoma"/>
                <w:color w:val="000000"/>
              </w:rPr>
            </w:pPr>
            <w:r>
              <w:rPr>
                <w:rFonts w:ascii="Tahoma" w:eastAsia="Times New Roman" w:hAnsi="Tahoma" w:cs="Tahoma"/>
                <w:color w:val="000000"/>
              </w:rPr>
              <w:t xml:space="preserve">ZL1 – cena za zmianę lokalizacji 1 stacji lub wymiennie 15 stojaków rowerowych (należy wpisać wartość z poz. </w:t>
            </w:r>
            <w:r w:rsidR="0021433B">
              <w:rPr>
                <w:rFonts w:ascii="Tahoma" w:eastAsia="Times New Roman" w:hAnsi="Tahoma" w:cs="Tahoma"/>
                <w:color w:val="000000"/>
              </w:rPr>
              <w:t>11</w:t>
            </w:r>
            <w:r>
              <w:rPr>
                <w:rFonts w:ascii="Tahoma" w:eastAsia="Times New Roman" w:hAnsi="Tahoma" w:cs="Tahoma"/>
                <w:color w:val="000000"/>
              </w:rPr>
              <w:t>)</w:t>
            </w:r>
          </w:p>
        </w:tc>
        <w:tc>
          <w:tcPr>
            <w:tcW w:w="4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51D" w:rsidRPr="00194AE2" w:rsidRDefault="00D0051D" w:rsidP="00D40A72">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bl>
    <w:p w:rsidR="00D0051D" w:rsidRDefault="00D0051D" w:rsidP="00D0051D">
      <w:pPr>
        <w:ind w:left="284"/>
        <w:rPr>
          <w:rFonts w:ascii="Tahoma" w:hAnsi="Tahoma" w:cs="Tahoma"/>
          <w:b/>
        </w:rPr>
      </w:pPr>
    </w:p>
    <w:p w:rsidR="00964242" w:rsidRPr="00964242" w:rsidRDefault="00964242" w:rsidP="00964242">
      <w:pPr>
        <w:rPr>
          <w:rFonts w:ascii="Tahoma" w:hAnsi="Tahoma" w:cs="Tahoma"/>
          <w:b/>
        </w:rPr>
      </w:pPr>
    </w:p>
    <w:p w:rsidR="00D0051D" w:rsidRDefault="00D0051D" w:rsidP="00A112EC">
      <w:pPr>
        <w:pStyle w:val="Akapitzlist"/>
        <w:numPr>
          <w:ilvl w:val="0"/>
          <w:numId w:val="6"/>
        </w:numPr>
        <w:ind w:left="567" w:hanging="283"/>
        <w:jc w:val="both"/>
        <w:rPr>
          <w:rFonts w:ascii="Tahoma" w:hAnsi="Tahoma" w:cs="Tahoma"/>
          <w:b/>
        </w:rPr>
      </w:pPr>
      <w:r w:rsidRPr="001270F9">
        <w:rPr>
          <w:rFonts w:ascii="Tahoma" w:hAnsi="Tahoma" w:cs="Tahoma"/>
          <w:b/>
        </w:rPr>
        <w:t xml:space="preserve">Cena całkowita za zamówienie </w:t>
      </w:r>
      <w:r>
        <w:rPr>
          <w:rFonts w:ascii="Tahoma" w:hAnsi="Tahoma" w:cs="Tahoma"/>
          <w:b/>
        </w:rPr>
        <w:t>objęte prawem opcji</w:t>
      </w:r>
    </w:p>
    <w:p w:rsidR="00AD60D7" w:rsidRPr="00AD60D7" w:rsidRDefault="00AD60D7" w:rsidP="00AD60D7">
      <w:pPr>
        <w:jc w:val="both"/>
        <w:rPr>
          <w:rFonts w:ascii="Tahoma" w:hAnsi="Tahoma" w:cs="Tahoma"/>
        </w:rPr>
      </w:pPr>
      <w:r w:rsidRPr="00AD60D7">
        <w:rPr>
          <w:rFonts w:ascii="Tahoma" w:hAnsi="Tahoma" w:cs="Tahoma"/>
        </w:rPr>
        <w:t xml:space="preserve">Tabl. </w:t>
      </w:r>
      <w:r w:rsidR="00B70441">
        <w:rPr>
          <w:rFonts w:ascii="Tahoma" w:hAnsi="Tahoma" w:cs="Tahoma"/>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3"/>
        <w:gridCol w:w="3524"/>
        <w:gridCol w:w="4435"/>
      </w:tblGrid>
      <w:tr w:rsidR="00D0051D" w:rsidRPr="00194AE2" w:rsidTr="00D40A72">
        <w:trPr>
          <w:trHeight w:val="1155"/>
        </w:trPr>
        <w:tc>
          <w:tcPr>
            <w:tcW w:w="1137" w:type="dxa"/>
            <w:vAlign w:val="center"/>
          </w:tcPr>
          <w:p w:rsidR="00D0051D" w:rsidRPr="00194AE2" w:rsidRDefault="00D0051D"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Lp.</w:t>
            </w:r>
          </w:p>
        </w:tc>
        <w:tc>
          <w:tcPr>
            <w:tcW w:w="3640" w:type="dxa"/>
            <w:shd w:val="clear" w:color="auto" w:fill="auto"/>
            <w:vAlign w:val="center"/>
            <w:hideMark/>
          </w:tcPr>
          <w:p w:rsidR="00D0051D" w:rsidRPr="00194AE2" w:rsidRDefault="00D0051D"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Nazwa zadania</w:t>
            </w:r>
          </w:p>
        </w:tc>
        <w:tc>
          <w:tcPr>
            <w:tcW w:w="4435" w:type="dxa"/>
            <w:shd w:val="clear" w:color="auto" w:fill="auto"/>
            <w:noWrap/>
            <w:vAlign w:val="center"/>
            <w:hideMark/>
          </w:tcPr>
          <w:p w:rsidR="00D0051D" w:rsidRPr="00194AE2" w:rsidRDefault="00D0051D"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Wartość brutto</w:t>
            </w:r>
            <w:r w:rsidRPr="00194AE2">
              <w:rPr>
                <w:rFonts w:ascii="Tahoma" w:eastAsia="Times New Roman" w:hAnsi="Tahoma" w:cs="Tahoma"/>
                <w:color w:val="000000"/>
              </w:rPr>
              <w:br/>
              <w:t>[zł]</w:t>
            </w:r>
          </w:p>
        </w:tc>
      </w:tr>
      <w:tr w:rsidR="00D0051D" w:rsidRPr="00194AE2" w:rsidTr="00D40A72">
        <w:trPr>
          <w:trHeight w:val="1155"/>
        </w:trPr>
        <w:tc>
          <w:tcPr>
            <w:tcW w:w="1137" w:type="dxa"/>
            <w:vAlign w:val="center"/>
          </w:tcPr>
          <w:p w:rsidR="00D0051D" w:rsidRPr="00194AE2" w:rsidRDefault="008642FC" w:rsidP="00D0051D">
            <w:pPr>
              <w:spacing w:after="0" w:line="240" w:lineRule="auto"/>
              <w:jc w:val="center"/>
              <w:rPr>
                <w:rFonts w:ascii="Tahoma" w:eastAsia="Times New Roman" w:hAnsi="Tahoma" w:cs="Tahoma"/>
                <w:color w:val="000000"/>
              </w:rPr>
            </w:pPr>
            <w:r>
              <w:rPr>
                <w:rFonts w:ascii="Tahoma" w:eastAsia="Times New Roman" w:hAnsi="Tahoma" w:cs="Tahoma"/>
                <w:color w:val="000000"/>
              </w:rPr>
              <w:t>13</w:t>
            </w:r>
          </w:p>
        </w:tc>
        <w:tc>
          <w:tcPr>
            <w:tcW w:w="3640" w:type="dxa"/>
            <w:shd w:val="clear" w:color="auto" w:fill="auto"/>
            <w:vAlign w:val="center"/>
            <w:hideMark/>
          </w:tcPr>
          <w:p w:rsidR="00D0051D" w:rsidRDefault="00D0051D" w:rsidP="00D40A72">
            <w:pPr>
              <w:spacing w:after="0" w:line="240" w:lineRule="auto"/>
              <w:rPr>
                <w:rFonts w:ascii="Tahoma" w:hAnsi="Tahoma" w:cs="Tahoma"/>
              </w:rPr>
            </w:pPr>
            <w:r w:rsidRPr="001270F9">
              <w:rPr>
                <w:rFonts w:ascii="Tahoma" w:hAnsi="Tahoma" w:cs="Tahoma"/>
              </w:rPr>
              <w:t xml:space="preserve">Cena całkowita za zamówienie </w:t>
            </w:r>
            <w:r>
              <w:rPr>
                <w:rFonts w:ascii="Tahoma" w:hAnsi="Tahoma" w:cs="Tahoma"/>
              </w:rPr>
              <w:t>objęte prawem opcji</w:t>
            </w:r>
          </w:p>
          <w:p w:rsidR="00D0051D" w:rsidRPr="001270F9" w:rsidRDefault="00D0051D" w:rsidP="008642FC">
            <w:pPr>
              <w:spacing w:after="0" w:line="240" w:lineRule="auto"/>
              <w:rPr>
                <w:rFonts w:ascii="Tahoma" w:eastAsia="Times New Roman" w:hAnsi="Tahoma" w:cs="Tahoma"/>
                <w:color w:val="000000"/>
              </w:rPr>
            </w:pPr>
            <w:r>
              <w:rPr>
                <w:rFonts w:ascii="Tahoma" w:eastAsia="Times New Roman" w:hAnsi="Tahoma" w:cs="Tahoma"/>
                <w:color w:val="000000"/>
              </w:rPr>
              <w:t xml:space="preserve">(należy wpisać sumę pozycji </w:t>
            </w:r>
            <w:r w:rsidR="008642FC">
              <w:rPr>
                <w:rFonts w:ascii="Tahoma" w:eastAsia="Times New Roman" w:hAnsi="Tahoma" w:cs="Tahoma"/>
                <w:color w:val="000000"/>
              </w:rPr>
              <w:t>10</w:t>
            </w:r>
            <w:r w:rsidR="00B70441">
              <w:rPr>
                <w:rFonts w:ascii="Tahoma" w:eastAsia="Times New Roman" w:hAnsi="Tahoma" w:cs="Tahoma"/>
                <w:color w:val="000000"/>
              </w:rPr>
              <w:t xml:space="preserve"> i 12</w:t>
            </w:r>
            <w:r>
              <w:rPr>
                <w:rFonts w:ascii="Tahoma" w:eastAsia="Times New Roman" w:hAnsi="Tahoma" w:cs="Tahoma"/>
                <w:color w:val="000000"/>
              </w:rPr>
              <w:t>)</w:t>
            </w:r>
          </w:p>
        </w:tc>
        <w:tc>
          <w:tcPr>
            <w:tcW w:w="4435" w:type="dxa"/>
            <w:shd w:val="clear" w:color="auto" w:fill="auto"/>
            <w:noWrap/>
            <w:vAlign w:val="center"/>
            <w:hideMark/>
          </w:tcPr>
          <w:p w:rsidR="00D0051D" w:rsidRPr="00194AE2" w:rsidRDefault="00D0051D" w:rsidP="00D40A72">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bl>
    <w:p w:rsidR="00AB02E5" w:rsidRDefault="00AB02E5" w:rsidP="00960E74">
      <w:pPr>
        <w:rPr>
          <w:rFonts w:ascii="Tahoma" w:hAnsi="Tahoma" w:cs="Tahoma"/>
        </w:rPr>
      </w:pPr>
    </w:p>
    <w:p w:rsidR="00AD60D7" w:rsidRPr="00AD60D7" w:rsidRDefault="00D0051D" w:rsidP="00A112EC">
      <w:pPr>
        <w:pStyle w:val="Akapitzlist"/>
        <w:numPr>
          <w:ilvl w:val="0"/>
          <w:numId w:val="1"/>
        </w:numPr>
        <w:ind w:left="284" w:hanging="284"/>
        <w:jc w:val="both"/>
        <w:rPr>
          <w:rFonts w:ascii="Tahoma" w:hAnsi="Tahoma" w:cs="Tahoma"/>
        </w:rPr>
      </w:pPr>
      <w:r w:rsidRPr="00D0051D">
        <w:rPr>
          <w:rFonts w:ascii="Tahoma" w:hAnsi="Tahoma" w:cs="Tahoma"/>
          <w:b/>
        </w:rPr>
        <w:t>Całkowita wartość oferty (suma wartości zamówienia podstawowego oraz zamówienia objętego prawem opcji)</w:t>
      </w:r>
    </w:p>
    <w:p w:rsidR="00AD60D7" w:rsidRPr="00AD60D7" w:rsidRDefault="00AD60D7" w:rsidP="00AD60D7">
      <w:pPr>
        <w:jc w:val="both"/>
        <w:rPr>
          <w:rFonts w:ascii="Tahoma" w:hAnsi="Tahoma" w:cs="Tahoma"/>
        </w:rPr>
      </w:pPr>
      <w:r w:rsidRPr="00AD60D7">
        <w:rPr>
          <w:rFonts w:ascii="Tahoma" w:hAnsi="Tahoma" w:cs="Tahoma"/>
        </w:rPr>
        <w:t xml:space="preserve">Tabl. </w:t>
      </w:r>
      <w:r w:rsidR="00317FBF">
        <w:rPr>
          <w:rFonts w:ascii="Tahoma" w:hAnsi="Tahoma" w:cs="Tahoma"/>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3"/>
        <w:gridCol w:w="3524"/>
        <w:gridCol w:w="4435"/>
      </w:tblGrid>
      <w:tr w:rsidR="00D0051D" w:rsidRPr="00194AE2" w:rsidTr="00D40A72">
        <w:trPr>
          <w:trHeight w:val="1155"/>
        </w:trPr>
        <w:tc>
          <w:tcPr>
            <w:tcW w:w="1137" w:type="dxa"/>
            <w:vAlign w:val="center"/>
          </w:tcPr>
          <w:p w:rsidR="00D0051D" w:rsidRPr="00194AE2" w:rsidRDefault="00D0051D"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Lp.</w:t>
            </w:r>
          </w:p>
        </w:tc>
        <w:tc>
          <w:tcPr>
            <w:tcW w:w="3640" w:type="dxa"/>
            <w:shd w:val="clear" w:color="auto" w:fill="auto"/>
            <w:vAlign w:val="center"/>
            <w:hideMark/>
          </w:tcPr>
          <w:p w:rsidR="00D0051D" w:rsidRPr="00194AE2" w:rsidRDefault="00D0051D"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Nazwa zadania</w:t>
            </w:r>
          </w:p>
        </w:tc>
        <w:tc>
          <w:tcPr>
            <w:tcW w:w="4435" w:type="dxa"/>
            <w:shd w:val="clear" w:color="auto" w:fill="auto"/>
            <w:noWrap/>
            <w:vAlign w:val="center"/>
            <w:hideMark/>
          </w:tcPr>
          <w:p w:rsidR="00D0051D" w:rsidRPr="00194AE2" w:rsidRDefault="00D0051D" w:rsidP="00D40A7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Wartość brutto</w:t>
            </w:r>
            <w:r w:rsidRPr="00194AE2">
              <w:rPr>
                <w:rFonts w:ascii="Tahoma" w:eastAsia="Times New Roman" w:hAnsi="Tahoma" w:cs="Tahoma"/>
                <w:color w:val="000000"/>
              </w:rPr>
              <w:br/>
              <w:t>[zł]</w:t>
            </w:r>
          </w:p>
        </w:tc>
      </w:tr>
      <w:tr w:rsidR="00D0051D" w:rsidRPr="00194AE2" w:rsidTr="00D40A72">
        <w:trPr>
          <w:trHeight w:val="1155"/>
        </w:trPr>
        <w:tc>
          <w:tcPr>
            <w:tcW w:w="1137" w:type="dxa"/>
            <w:vAlign w:val="center"/>
          </w:tcPr>
          <w:p w:rsidR="00D0051D" w:rsidRPr="00194AE2" w:rsidRDefault="00317FBF" w:rsidP="00D40A72">
            <w:pPr>
              <w:spacing w:after="0" w:line="240" w:lineRule="auto"/>
              <w:jc w:val="center"/>
              <w:rPr>
                <w:rFonts w:ascii="Tahoma" w:eastAsia="Times New Roman" w:hAnsi="Tahoma" w:cs="Tahoma"/>
                <w:color w:val="000000"/>
              </w:rPr>
            </w:pPr>
            <w:r>
              <w:rPr>
                <w:rFonts w:ascii="Tahoma" w:eastAsia="Times New Roman" w:hAnsi="Tahoma" w:cs="Tahoma"/>
                <w:color w:val="000000"/>
              </w:rPr>
              <w:t>14</w:t>
            </w:r>
          </w:p>
        </w:tc>
        <w:tc>
          <w:tcPr>
            <w:tcW w:w="3640" w:type="dxa"/>
            <w:shd w:val="clear" w:color="auto" w:fill="auto"/>
            <w:vAlign w:val="center"/>
            <w:hideMark/>
          </w:tcPr>
          <w:p w:rsidR="00D0051D" w:rsidRPr="001270F9" w:rsidRDefault="00D0051D" w:rsidP="008642FC">
            <w:pPr>
              <w:spacing w:after="0" w:line="240" w:lineRule="auto"/>
              <w:rPr>
                <w:rFonts w:ascii="Tahoma" w:eastAsia="Times New Roman" w:hAnsi="Tahoma" w:cs="Tahoma"/>
                <w:color w:val="000000"/>
              </w:rPr>
            </w:pPr>
            <w:r w:rsidRPr="00D0051D">
              <w:rPr>
                <w:rFonts w:ascii="Tahoma" w:hAnsi="Tahoma" w:cs="Tahoma"/>
                <w:b/>
              </w:rPr>
              <w:t>Całkowita wartość oferty</w:t>
            </w:r>
            <w:r>
              <w:rPr>
                <w:rFonts w:ascii="Tahoma" w:hAnsi="Tahoma" w:cs="Tahoma"/>
                <w:b/>
              </w:rPr>
              <w:t xml:space="preserve"> (należy wpisać sumę pozycji </w:t>
            </w:r>
            <w:r w:rsidR="008642FC">
              <w:rPr>
                <w:rFonts w:ascii="Tahoma" w:hAnsi="Tahoma" w:cs="Tahoma"/>
                <w:b/>
              </w:rPr>
              <w:t>8 i 13</w:t>
            </w:r>
            <w:r>
              <w:rPr>
                <w:rFonts w:ascii="Tahoma" w:hAnsi="Tahoma" w:cs="Tahoma"/>
                <w:b/>
              </w:rPr>
              <w:t>)</w:t>
            </w:r>
          </w:p>
        </w:tc>
        <w:tc>
          <w:tcPr>
            <w:tcW w:w="4435" w:type="dxa"/>
            <w:shd w:val="clear" w:color="auto" w:fill="auto"/>
            <w:noWrap/>
            <w:vAlign w:val="center"/>
            <w:hideMark/>
          </w:tcPr>
          <w:p w:rsidR="00D0051D" w:rsidRPr="00194AE2" w:rsidRDefault="00D0051D" w:rsidP="00D40A72">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bl>
    <w:p w:rsidR="00D0051D" w:rsidRDefault="00D0051D" w:rsidP="00D0051D">
      <w:pPr>
        <w:rPr>
          <w:rFonts w:ascii="Tahoma" w:hAnsi="Tahoma" w:cs="Tahoma"/>
        </w:rPr>
      </w:pPr>
    </w:p>
    <w:p w:rsidR="00984040" w:rsidRDefault="001162E4" w:rsidP="00A112EC">
      <w:pPr>
        <w:pStyle w:val="Akapitzlist"/>
        <w:numPr>
          <w:ilvl w:val="0"/>
          <w:numId w:val="1"/>
        </w:numPr>
        <w:ind w:left="284" w:hanging="284"/>
        <w:jc w:val="both"/>
        <w:rPr>
          <w:rFonts w:ascii="Tahoma" w:hAnsi="Tahoma" w:cs="Tahoma"/>
          <w:b/>
        </w:rPr>
      </w:pPr>
      <w:r>
        <w:rPr>
          <w:rFonts w:ascii="Tahoma" w:hAnsi="Tahoma" w:cs="Tahoma"/>
          <w:b/>
        </w:rPr>
        <w:t>Kryterium „</w:t>
      </w:r>
      <w:r w:rsidR="00317FBF">
        <w:rPr>
          <w:rFonts w:ascii="Tahoma" w:hAnsi="Tahoma" w:cs="Tahoma"/>
          <w:b/>
        </w:rPr>
        <w:t>Relokacje</w:t>
      </w:r>
      <w:r>
        <w:rPr>
          <w:rFonts w:ascii="Tahoma" w:hAnsi="Tahoma" w:cs="Tahoma"/>
          <w:b/>
        </w:rPr>
        <w:t>”</w:t>
      </w:r>
    </w:p>
    <w:p w:rsidR="00317FBF" w:rsidRDefault="00964242" w:rsidP="00964242">
      <w:pPr>
        <w:jc w:val="both"/>
        <w:rPr>
          <w:rFonts w:ascii="Tahoma" w:hAnsi="Tahoma" w:cs="Tahoma"/>
        </w:rPr>
      </w:pPr>
      <w:r w:rsidRPr="00964242">
        <w:rPr>
          <w:rFonts w:ascii="Tahoma" w:hAnsi="Tahoma" w:cs="Tahoma"/>
        </w:rPr>
        <w:t xml:space="preserve">Tabl. </w:t>
      </w:r>
      <w:r w:rsidR="00317FBF">
        <w:rPr>
          <w:rFonts w:ascii="Tahoma" w:hAnsi="Tahoma" w:cs="Tahoma"/>
        </w:rPr>
        <w:t>8</w:t>
      </w:r>
    </w:p>
    <w:tbl>
      <w:tblPr>
        <w:tblW w:w="9062" w:type="dxa"/>
        <w:tblLayout w:type="fixed"/>
        <w:tblCellMar>
          <w:left w:w="70" w:type="dxa"/>
          <w:right w:w="70" w:type="dxa"/>
        </w:tblCellMar>
        <w:tblLook w:val="04A0" w:firstRow="1" w:lastRow="0" w:firstColumn="1" w:lastColumn="0" w:noHBand="0" w:noVBand="1"/>
      </w:tblPr>
      <w:tblGrid>
        <w:gridCol w:w="1124"/>
        <w:gridCol w:w="3544"/>
        <w:gridCol w:w="2268"/>
        <w:gridCol w:w="2126"/>
      </w:tblGrid>
      <w:tr w:rsidR="00317FBF" w:rsidRPr="00EE7E51" w:rsidTr="00317FBF">
        <w:trPr>
          <w:trHeight w:val="630"/>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Lp.</w:t>
            </w:r>
          </w:p>
        </w:tc>
        <w:tc>
          <w:tcPr>
            <w:tcW w:w="3544" w:type="dxa"/>
            <w:tcBorders>
              <w:top w:val="single" w:sz="8" w:space="0" w:color="auto"/>
              <w:left w:val="nil"/>
              <w:bottom w:val="single" w:sz="8" w:space="0" w:color="auto"/>
              <w:right w:val="single" w:sz="4"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Opis kryterium</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Czas relokacji</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Liczba punktów</w:t>
            </w:r>
          </w:p>
        </w:tc>
      </w:tr>
      <w:tr w:rsidR="00317FBF" w:rsidRPr="00EE7E51" w:rsidTr="00317FBF">
        <w:trPr>
          <w:trHeight w:val="630"/>
        </w:trPr>
        <w:tc>
          <w:tcPr>
            <w:tcW w:w="112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15</w:t>
            </w:r>
          </w:p>
        </w:tc>
        <w:tc>
          <w:tcPr>
            <w:tcW w:w="3544" w:type="dxa"/>
            <w:vMerge w:val="restart"/>
            <w:tcBorders>
              <w:top w:val="nil"/>
              <w:left w:val="single" w:sz="4" w:space="0" w:color="auto"/>
              <w:bottom w:val="single" w:sz="8" w:space="0" w:color="000000"/>
              <w:right w:val="single" w:sz="4" w:space="0" w:color="auto"/>
            </w:tcBorders>
            <w:shd w:val="clear" w:color="auto" w:fill="auto"/>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Czas relokacji dla 25% stacji (stacje priorytetowe) od momentu, gdy na stacji pozostanie jeden sprawny rower lub gdy nie ma żadnego sprawnego roweru</w:t>
            </w:r>
            <w:r>
              <w:rPr>
                <w:rFonts w:ascii="Tahoma" w:hAnsi="Tahoma" w:cs="Tahoma"/>
                <w:color w:val="000000"/>
              </w:rPr>
              <w:t>*</w:t>
            </w:r>
          </w:p>
        </w:tc>
        <w:tc>
          <w:tcPr>
            <w:tcW w:w="2268" w:type="dxa"/>
            <w:tcBorders>
              <w:top w:val="nil"/>
              <w:left w:val="nil"/>
              <w:bottom w:val="single" w:sz="4" w:space="0" w:color="auto"/>
              <w:right w:val="single" w:sz="4"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1 godzina</w:t>
            </w:r>
          </w:p>
        </w:tc>
        <w:tc>
          <w:tcPr>
            <w:tcW w:w="2126" w:type="dxa"/>
            <w:tcBorders>
              <w:top w:val="nil"/>
              <w:left w:val="nil"/>
              <w:bottom w:val="single" w:sz="4" w:space="0" w:color="auto"/>
              <w:right w:val="single" w:sz="8"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15</w:t>
            </w:r>
          </w:p>
        </w:tc>
      </w:tr>
      <w:tr w:rsidR="00317FBF" w:rsidRPr="00EE7E51" w:rsidTr="00317FBF">
        <w:trPr>
          <w:trHeight w:val="630"/>
        </w:trPr>
        <w:tc>
          <w:tcPr>
            <w:tcW w:w="1124" w:type="dxa"/>
            <w:vMerge/>
            <w:tcBorders>
              <w:top w:val="nil"/>
              <w:left w:val="single" w:sz="8" w:space="0" w:color="auto"/>
              <w:bottom w:val="single" w:sz="8" w:space="0" w:color="000000"/>
              <w:right w:val="single" w:sz="4" w:space="0" w:color="auto"/>
            </w:tcBorders>
            <w:vAlign w:val="center"/>
            <w:hideMark/>
          </w:tcPr>
          <w:p w:rsidR="00317FBF" w:rsidRPr="00317FBF" w:rsidRDefault="00317FBF" w:rsidP="00317FBF">
            <w:pPr>
              <w:spacing w:after="0"/>
              <w:rPr>
                <w:rFonts w:ascii="Tahoma" w:hAnsi="Tahoma" w:cs="Tahoma"/>
                <w:color w:val="000000"/>
              </w:rPr>
            </w:pPr>
          </w:p>
        </w:tc>
        <w:tc>
          <w:tcPr>
            <w:tcW w:w="3544" w:type="dxa"/>
            <w:vMerge/>
            <w:tcBorders>
              <w:top w:val="nil"/>
              <w:left w:val="single" w:sz="4" w:space="0" w:color="auto"/>
              <w:bottom w:val="single" w:sz="8" w:space="0" w:color="000000"/>
              <w:right w:val="single" w:sz="4" w:space="0" w:color="auto"/>
            </w:tcBorders>
            <w:vAlign w:val="center"/>
            <w:hideMark/>
          </w:tcPr>
          <w:p w:rsidR="00317FBF" w:rsidRPr="00317FBF" w:rsidRDefault="00317FBF" w:rsidP="00317FBF">
            <w:pPr>
              <w:spacing w:after="0"/>
              <w:rPr>
                <w:rFonts w:ascii="Tahoma" w:hAnsi="Tahoma" w:cs="Tahoma"/>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1,5 godziny</w:t>
            </w:r>
          </w:p>
        </w:tc>
        <w:tc>
          <w:tcPr>
            <w:tcW w:w="2126" w:type="dxa"/>
            <w:tcBorders>
              <w:top w:val="nil"/>
              <w:left w:val="nil"/>
              <w:bottom w:val="single" w:sz="4" w:space="0" w:color="auto"/>
              <w:right w:val="single" w:sz="8"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7</w:t>
            </w:r>
          </w:p>
        </w:tc>
      </w:tr>
      <w:tr w:rsidR="00317FBF" w:rsidRPr="00EE7E51" w:rsidTr="00317FBF">
        <w:trPr>
          <w:trHeight w:val="630"/>
        </w:trPr>
        <w:tc>
          <w:tcPr>
            <w:tcW w:w="1124" w:type="dxa"/>
            <w:vMerge/>
            <w:tcBorders>
              <w:top w:val="nil"/>
              <w:left w:val="single" w:sz="8" w:space="0" w:color="auto"/>
              <w:bottom w:val="single" w:sz="8" w:space="0" w:color="000000"/>
              <w:right w:val="single" w:sz="4" w:space="0" w:color="auto"/>
            </w:tcBorders>
            <w:vAlign w:val="center"/>
            <w:hideMark/>
          </w:tcPr>
          <w:p w:rsidR="00317FBF" w:rsidRPr="00317FBF" w:rsidRDefault="00317FBF" w:rsidP="00317FBF">
            <w:pPr>
              <w:spacing w:after="0"/>
              <w:rPr>
                <w:rFonts w:ascii="Tahoma" w:hAnsi="Tahoma" w:cs="Tahoma"/>
                <w:color w:val="000000"/>
              </w:rPr>
            </w:pPr>
          </w:p>
        </w:tc>
        <w:tc>
          <w:tcPr>
            <w:tcW w:w="3544" w:type="dxa"/>
            <w:vMerge/>
            <w:tcBorders>
              <w:top w:val="nil"/>
              <w:left w:val="single" w:sz="4" w:space="0" w:color="auto"/>
              <w:bottom w:val="single" w:sz="8" w:space="0" w:color="000000"/>
              <w:right w:val="single" w:sz="4" w:space="0" w:color="auto"/>
            </w:tcBorders>
            <w:vAlign w:val="center"/>
            <w:hideMark/>
          </w:tcPr>
          <w:p w:rsidR="00317FBF" w:rsidRPr="00317FBF" w:rsidRDefault="00317FBF" w:rsidP="00317FBF">
            <w:pPr>
              <w:spacing w:after="0"/>
              <w:rPr>
                <w:rFonts w:ascii="Tahoma" w:hAnsi="Tahoma" w:cs="Tahoma"/>
                <w:color w:val="000000"/>
              </w:rPr>
            </w:pPr>
          </w:p>
        </w:tc>
        <w:tc>
          <w:tcPr>
            <w:tcW w:w="2268" w:type="dxa"/>
            <w:tcBorders>
              <w:top w:val="nil"/>
              <w:left w:val="nil"/>
              <w:bottom w:val="single" w:sz="8" w:space="0" w:color="auto"/>
              <w:right w:val="single" w:sz="4"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Maksymalnie 2 godziny</w:t>
            </w:r>
          </w:p>
        </w:tc>
        <w:tc>
          <w:tcPr>
            <w:tcW w:w="2126" w:type="dxa"/>
            <w:tcBorders>
              <w:top w:val="nil"/>
              <w:left w:val="nil"/>
              <w:bottom w:val="single" w:sz="8" w:space="0" w:color="auto"/>
              <w:right w:val="single" w:sz="8"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0</w:t>
            </w:r>
          </w:p>
        </w:tc>
      </w:tr>
      <w:tr w:rsidR="00317FBF" w:rsidRPr="00EE7E51" w:rsidTr="00317FBF">
        <w:trPr>
          <w:trHeight w:val="630"/>
        </w:trPr>
        <w:tc>
          <w:tcPr>
            <w:tcW w:w="112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16</w:t>
            </w:r>
          </w:p>
        </w:tc>
        <w:tc>
          <w:tcPr>
            <w:tcW w:w="3544" w:type="dxa"/>
            <w:vMerge w:val="restart"/>
            <w:tcBorders>
              <w:top w:val="nil"/>
              <w:left w:val="single" w:sz="4" w:space="0" w:color="auto"/>
              <w:bottom w:val="single" w:sz="8" w:space="0" w:color="000000"/>
              <w:right w:val="single" w:sz="4" w:space="0" w:color="auto"/>
            </w:tcBorders>
            <w:shd w:val="clear" w:color="auto" w:fill="auto"/>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Czas relokacji dla 75% stacji (stacje standardowe) od momentu, gdy na stacji pozostanie jeden sprawny rower lub gdy nie ma żadnego sprawnego roweru</w:t>
            </w:r>
            <w:r>
              <w:rPr>
                <w:rFonts w:ascii="Tahoma" w:hAnsi="Tahoma" w:cs="Tahoma"/>
                <w:color w:val="000000"/>
              </w:rPr>
              <w:t>*</w:t>
            </w:r>
          </w:p>
        </w:tc>
        <w:tc>
          <w:tcPr>
            <w:tcW w:w="2268" w:type="dxa"/>
            <w:tcBorders>
              <w:top w:val="nil"/>
              <w:left w:val="nil"/>
              <w:bottom w:val="single" w:sz="4" w:space="0" w:color="auto"/>
              <w:right w:val="single" w:sz="4"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2 godziny</w:t>
            </w:r>
          </w:p>
        </w:tc>
        <w:tc>
          <w:tcPr>
            <w:tcW w:w="2126" w:type="dxa"/>
            <w:tcBorders>
              <w:top w:val="nil"/>
              <w:left w:val="nil"/>
              <w:bottom w:val="single" w:sz="4" w:space="0" w:color="auto"/>
              <w:right w:val="single" w:sz="8"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15</w:t>
            </w:r>
          </w:p>
        </w:tc>
      </w:tr>
      <w:tr w:rsidR="00317FBF" w:rsidRPr="00EE7E51" w:rsidTr="00317FBF">
        <w:trPr>
          <w:trHeight w:val="630"/>
        </w:trPr>
        <w:tc>
          <w:tcPr>
            <w:tcW w:w="1124" w:type="dxa"/>
            <w:vMerge/>
            <w:tcBorders>
              <w:top w:val="nil"/>
              <w:left w:val="single" w:sz="8" w:space="0" w:color="auto"/>
              <w:bottom w:val="single" w:sz="8" w:space="0" w:color="000000"/>
              <w:right w:val="single" w:sz="4" w:space="0" w:color="auto"/>
            </w:tcBorders>
            <w:vAlign w:val="center"/>
            <w:hideMark/>
          </w:tcPr>
          <w:p w:rsidR="00317FBF" w:rsidRPr="00317FBF" w:rsidRDefault="00317FBF" w:rsidP="00317FBF">
            <w:pPr>
              <w:spacing w:after="0"/>
              <w:rPr>
                <w:rFonts w:ascii="Tahoma" w:hAnsi="Tahoma" w:cs="Tahoma"/>
                <w:color w:val="000000"/>
              </w:rPr>
            </w:pPr>
          </w:p>
        </w:tc>
        <w:tc>
          <w:tcPr>
            <w:tcW w:w="3544" w:type="dxa"/>
            <w:vMerge/>
            <w:tcBorders>
              <w:top w:val="nil"/>
              <w:left w:val="single" w:sz="4" w:space="0" w:color="auto"/>
              <w:bottom w:val="single" w:sz="8" w:space="0" w:color="000000"/>
              <w:right w:val="single" w:sz="4" w:space="0" w:color="auto"/>
            </w:tcBorders>
            <w:vAlign w:val="center"/>
            <w:hideMark/>
          </w:tcPr>
          <w:p w:rsidR="00317FBF" w:rsidRPr="00317FBF" w:rsidRDefault="00317FBF" w:rsidP="00317FBF">
            <w:pPr>
              <w:spacing w:after="0"/>
              <w:rPr>
                <w:rFonts w:ascii="Tahoma" w:hAnsi="Tahoma" w:cs="Tahoma"/>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3 godziny</w:t>
            </w:r>
          </w:p>
        </w:tc>
        <w:tc>
          <w:tcPr>
            <w:tcW w:w="2126" w:type="dxa"/>
            <w:tcBorders>
              <w:top w:val="nil"/>
              <w:left w:val="nil"/>
              <w:bottom w:val="single" w:sz="4" w:space="0" w:color="auto"/>
              <w:right w:val="single" w:sz="8"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7</w:t>
            </w:r>
          </w:p>
        </w:tc>
      </w:tr>
      <w:tr w:rsidR="00317FBF" w:rsidRPr="00EE7E51" w:rsidTr="00317FBF">
        <w:trPr>
          <w:trHeight w:val="630"/>
        </w:trPr>
        <w:tc>
          <w:tcPr>
            <w:tcW w:w="1124" w:type="dxa"/>
            <w:vMerge/>
            <w:tcBorders>
              <w:top w:val="nil"/>
              <w:left w:val="single" w:sz="8" w:space="0" w:color="auto"/>
              <w:bottom w:val="single" w:sz="8" w:space="0" w:color="000000"/>
              <w:right w:val="single" w:sz="4" w:space="0" w:color="auto"/>
            </w:tcBorders>
            <w:vAlign w:val="center"/>
            <w:hideMark/>
          </w:tcPr>
          <w:p w:rsidR="00317FBF" w:rsidRPr="00317FBF" w:rsidRDefault="00317FBF" w:rsidP="00317FBF">
            <w:pPr>
              <w:spacing w:after="0"/>
              <w:rPr>
                <w:rFonts w:ascii="Tahoma" w:hAnsi="Tahoma" w:cs="Tahoma"/>
                <w:color w:val="000000"/>
              </w:rPr>
            </w:pPr>
          </w:p>
        </w:tc>
        <w:tc>
          <w:tcPr>
            <w:tcW w:w="3544" w:type="dxa"/>
            <w:vMerge/>
            <w:tcBorders>
              <w:top w:val="nil"/>
              <w:left w:val="single" w:sz="4" w:space="0" w:color="auto"/>
              <w:bottom w:val="single" w:sz="8" w:space="0" w:color="000000"/>
              <w:right w:val="single" w:sz="4" w:space="0" w:color="auto"/>
            </w:tcBorders>
            <w:vAlign w:val="center"/>
            <w:hideMark/>
          </w:tcPr>
          <w:p w:rsidR="00317FBF" w:rsidRPr="00317FBF" w:rsidRDefault="00317FBF" w:rsidP="00317FBF">
            <w:pPr>
              <w:spacing w:after="0"/>
              <w:rPr>
                <w:rFonts w:ascii="Tahoma" w:hAnsi="Tahoma" w:cs="Tahoma"/>
                <w:color w:val="000000"/>
              </w:rPr>
            </w:pPr>
          </w:p>
        </w:tc>
        <w:tc>
          <w:tcPr>
            <w:tcW w:w="2268" w:type="dxa"/>
            <w:tcBorders>
              <w:top w:val="nil"/>
              <w:left w:val="nil"/>
              <w:bottom w:val="single" w:sz="8" w:space="0" w:color="auto"/>
              <w:right w:val="single" w:sz="4"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Maksymalnie 4 godziny</w:t>
            </w:r>
          </w:p>
        </w:tc>
        <w:tc>
          <w:tcPr>
            <w:tcW w:w="2126" w:type="dxa"/>
            <w:tcBorders>
              <w:top w:val="nil"/>
              <w:left w:val="nil"/>
              <w:bottom w:val="single" w:sz="8" w:space="0" w:color="auto"/>
              <w:right w:val="single" w:sz="8"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0</w:t>
            </w:r>
          </w:p>
        </w:tc>
      </w:tr>
      <w:tr w:rsidR="00317FBF" w:rsidRPr="00EE7E51" w:rsidTr="00317FBF">
        <w:trPr>
          <w:trHeight w:val="630"/>
        </w:trPr>
        <w:tc>
          <w:tcPr>
            <w:tcW w:w="112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17</w:t>
            </w:r>
          </w:p>
        </w:tc>
        <w:tc>
          <w:tcPr>
            <w:tcW w:w="3544" w:type="dxa"/>
            <w:vMerge w:val="restart"/>
            <w:tcBorders>
              <w:top w:val="nil"/>
              <w:left w:val="single" w:sz="4" w:space="0" w:color="auto"/>
              <w:bottom w:val="single" w:sz="8" w:space="0" w:color="000000"/>
              <w:right w:val="single" w:sz="4" w:space="0" w:color="auto"/>
            </w:tcBorders>
            <w:shd w:val="clear" w:color="auto" w:fill="auto"/>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 xml:space="preserve">Czas relokacji w sytuacjach przepełnienia stacji, tj. gdy na stacji jest min. 200% bazowej liczby rowerów </w:t>
            </w:r>
            <w:r>
              <w:rPr>
                <w:rFonts w:ascii="Tahoma" w:hAnsi="Tahoma" w:cs="Tahoma"/>
                <w:color w:val="000000"/>
              </w:rPr>
              <w:t>*</w:t>
            </w:r>
          </w:p>
        </w:tc>
        <w:tc>
          <w:tcPr>
            <w:tcW w:w="2268" w:type="dxa"/>
            <w:tcBorders>
              <w:top w:val="nil"/>
              <w:left w:val="nil"/>
              <w:bottom w:val="single" w:sz="4" w:space="0" w:color="auto"/>
              <w:right w:val="single" w:sz="4"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2 godziny</w:t>
            </w:r>
          </w:p>
        </w:tc>
        <w:tc>
          <w:tcPr>
            <w:tcW w:w="2126" w:type="dxa"/>
            <w:tcBorders>
              <w:top w:val="nil"/>
              <w:left w:val="nil"/>
              <w:bottom w:val="single" w:sz="4" w:space="0" w:color="auto"/>
              <w:right w:val="single" w:sz="8"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10</w:t>
            </w:r>
          </w:p>
        </w:tc>
      </w:tr>
      <w:tr w:rsidR="00317FBF" w:rsidRPr="00EE7E51" w:rsidTr="00317FBF">
        <w:trPr>
          <w:trHeight w:val="630"/>
        </w:trPr>
        <w:tc>
          <w:tcPr>
            <w:tcW w:w="1124" w:type="dxa"/>
            <w:vMerge/>
            <w:tcBorders>
              <w:top w:val="nil"/>
              <w:left w:val="single" w:sz="8" w:space="0" w:color="auto"/>
              <w:bottom w:val="single" w:sz="8" w:space="0" w:color="000000"/>
              <w:right w:val="single" w:sz="4" w:space="0" w:color="auto"/>
            </w:tcBorders>
            <w:vAlign w:val="center"/>
            <w:hideMark/>
          </w:tcPr>
          <w:p w:rsidR="00317FBF" w:rsidRPr="00317FBF" w:rsidRDefault="00317FBF" w:rsidP="00317FBF">
            <w:pPr>
              <w:spacing w:after="0"/>
              <w:rPr>
                <w:rFonts w:ascii="Tahoma" w:hAnsi="Tahoma" w:cs="Tahoma"/>
                <w:color w:val="000000"/>
              </w:rPr>
            </w:pPr>
          </w:p>
        </w:tc>
        <w:tc>
          <w:tcPr>
            <w:tcW w:w="3544" w:type="dxa"/>
            <w:vMerge/>
            <w:tcBorders>
              <w:top w:val="nil"/>
              <w:left w:val="single" w:sz="4" w:space="0" w:color="auto"/>
              <w:bottom w:val="single" w:sz="8" w:space="0" w:color="000000"/>
              <w:right w:val="single" w:sz="4" w:space="0" w:color="auto"/>
            </w:tcBorders>
            <w:vAlign w:val="center"/>
            <w:hideMark/>
          </w:tcPr>
          <w:p w:rsidR="00317FBF" w:rsidRPr="00317FBF" w:rsidRDefault="00317FBF" w:rsidP="00317FBF">
            <w:pPr>
              <w:spacing w:after="0"/>
              <w:rPr>
                <w:rFonts w:ascii="Tahoma" w:hAnsi="Tahoma" w:cs="Tahoma"/>
                <w:color w:val="000000"/>
              </w:rPr>
            </w:pPr>
          </w:p>
        </w:tc>
        <w:tc>
          <w:tcPr>
            <w:tcW w:w="2268" w:type="dxa"/>
            <w:tcBorders>
              <w:top w:val="nil"/>
              <w:left w:val="nil"/>
              <w:bottom w:val="single" w:sz="8" w:space="0" w:color="auto"/>
              <w:right w:val="single" w:sz="4"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Maksymalnie 3 godziny</w:t>
            </w:r>
          </w:p>
        </w:tc>
        <w:tc>
          <w:tcPr>
            <w:tcW w:w="2126" w:type="dxa"/>
            <w:tcBorders>
              <w:top w:val="nil"/>
              <w:left w:val="nil"/>
              <w:bottom w:val="single" w:sz="8" w:space="0" w:color="auto"/>
              <w:right w:val="single" w:sz="8" w:space="0" w:color="auto"/>
            </w:tcBorders>
            <w:shd w:val="clear" w:color="auto" w:fill="auto"/>
            <w:noWrap/>
            <w:vAlign w:val="center"/>
            <w:hideMark/>
          </w:tcPr>
          <w:p w:rsidR="00317FBF" w:rsidRPr="00317FBF" w:rsidRDefault="00317FBF" w:rsidP="00317FBF">
            <w:pPr>
              <w:spacing w:after="0"/>
              <w:jc w:val="center"/>
              <w:rPr>
                <w:rFonts w:ascii="Tahoma" w:hAnsi="Tahoma" w:cs="Tahoma"/>
                <w:color w:val="000000"/>
              </w:rPr>
            </w:pPr>
            <w:r w:rsidRPr="00317FBF">
              <w:rPr>
                <w:rFonts w:ascii="Tahoma" w:hAnsi="Tahoma" w:cs="Tahoma"/>
                <w:color w:val="000000"/>
              </w:rPr>
              <w:t>0</w:t>
            </w:r>
          </w:p>
        </w:tc>
      </w:tr>
    </w:tbl>
    <w:p w:rsidR="00317FBF" w:rsidRDefault="00317FBF" w:rsidP="00964242">
      <w:pPr>
        <w:jc w:val="both"/>
        <w:rPr>
          <w:rFonts w:ascii="Tahoma" w:hAnsi="Tahoma" w:cs="Tahoma"/>
        </w:rPr>
      </w:pPr>
      <w:r w:rsidRPr="00984040">
        <w:rPr>
          <w:rFonts w:ascii="Tahoma" w:hAnsi="Tahoma" w:cs="Tahoma"/>
          <w:lang w:val="x-none"/>
        </w:rPr>
        <w:t>*</w:t>
      </w:r>
      <w:r>
        <w:rPr>
          <w:rFonts w:ascii="Tahoma" w:hAnsi="Tahoma" w:cs="Tahoma"/>
        </w:rPr>
        <w:t>zaznaczyć deklarowany czas relokacji</w:t>
      </w:r>
      <w:r w:rsidR="00DB2BA0">
        <w:rPr>
          <w:rFonts w:ascii="Tahoma" w:hAnsi="Tahoma" w:cs="Tahoma"/>
        </w:rPr>
        <w:t xml:space="preserve"> w kolumnie „Czas relokacji”</w:t>
      </w:r>
    </w:p>
    <w:p w:rsidR="00317FBF" w:rsidRDefault="00317FBF" w:rsidP="00964242">
      <w:pPr>
        <w:jc w:val="both"/>
        <w:rPr>
          <w:rFonts w:ascii="Tahoma" w:hAnsi="Tahoma" w:cs="Tahoma"/>
        </w:rPr>
      </w:pPr>
      <w:r>
        <w:rPr>
          <w:rFonts w:ascii="Tahoma" w:hAnsi="Tahoma" w:cs="Tahoma"/>
        </w:rPr>
        <w:t xml:space="preserve">W </w:t>
      </w:r>
      <w:r w:rsidR="00E25D6C">
        <w:rPr>
          <w:rFonts w:ascii="Tahoma" w:hAnsi="Tahoma" w:cs="Tahoma"/>
        </w:rPr>
        <w:t xml:space="preserve">każdej pozycji w kryterium „Relokacje” (tj. w pozycjach </w:t>
      </w:r>
      <w:r>
        <w:rPr>
          <w:rFonts w:ascii="Tahoma" w:hAnsi="Tahoma" w:cs="Tahoma"/>
        </w:rPr>
        <w:t>15, 16 i 17</w:t>
      </w:r>
      <w:r w:rsidR="00E25D6C">
        <w:rPr>
          <w:rFonts w:ascii="Tahoma" w:hAnsi="Tahoma" w:cs="Tahoma"/>
        </w:rPr>
        <w:t>)</w:t>
      </w:r>
      <w:r>
        <w:rPr>
          <w:rFonts w:ascii="Tahoma" w:hAnsi="Tahoma" w:cs="Tahoma"/>
        </w:rPr>
        <w:t xml:space="preserve"> należy zaznaczyć po jednym polu w kolumnie</w:t>
      </w:r>
      <w:r w:rsidR="00E25D6C">
        <w:rPr>
          <w:rFonts w:ascii="Tahoma" w:hAnsi="Tahoma" w:cs="Tahoma"/>
        </w:rPr>
        <w:t xml:space="preserve"> „Czas relokacji”.</w:t>
      </w:r>
    </w:p>
    <w:p w:rsidR="008008BE" w:rsidRDefault="008008BE" w:rsidP="00964242">
      <w:pPr>
        <w:jc w:val="both"/>
        <w:rPr>
          <w:rFonts w:ascii="Tahoma" w:hAnsi="Tahoma" w:cs="Tahoma"/>
        </w:rPr>
      </w:pPr>
    </w:p>
    <w:p w:rsidR="00D97249" w:rsidRPr="00D97249" w:rsidRDefault="00D97249" w:rsidP="00D97249">
      <w:pPr>
        <w:jc w:val="both"/>
        <w:rPr>
          <w:rFonts w:ascii="Tahoma" w:hAnsi="Tahoma" w:cs="Tahoma"/>
          <w:b/>
          <w:sz w:val="28"/>
        </w:rPr>
      </w:pPr>
      <w:r w:rsidRPr="00D97249">
        <w:rPr>
          <w:rFonts w:ascii="Tahoma" w:hAnsi="Tahoma" w:cs="Tahoma"/>
          <w:b/>
          <w:sz w:val="28"/>
        </w:rPr>
        <w:t>Dla Części I</w:t>
      </w:r>
      <w:r>
        <w:rPr>
          <w:rFonts w:ascii="Tahoma" w:hAnsi="Tahoma" w:cs="Tahoma"/>
          <w:b/>
          <w:sz w:val="28"/>
        </w:rPr>
        <w:t>I</w:t>
      </w:r>
    </w:p>
    <w:p w:rsidR="00D97249" w:rsidRDefault="00D97249" w:rsidP="00D97249">
      <w:pPr>
        <w:jc w:val="both"/>
        <w:rPr>
          <w:rFonts w:ascii="Tahoma" w:hAnsi="Tahoma" w:cs="Tahoma"/>
          <w:b/>
        </w:rPr>
      </w:pPr>
    </w:p>
    <w:p w:rsidR="00D97249" w:rsidRPr="00DC1C60" w:rsidRDefault="00D97249" w:rsidP="00D97249">
      <w:pPr>
        <w:jc w:val="both"/>
        <w:rPr>
          <w:rFonts w:ascii="Tahoma" w:hAnsi="Tahoma" w:cs="Tahoma"/>
          <w:b/>
        </w:rPr>
      </w:pPr>
      <w:r w:rsidRPr="00DC1C60">
        <w:rPr>
          <w:rFonts w:ascii="Tahoma" w:hAnsi="Tahoma" w:cs="Tahoma"/>
          <w:b/>
        </w:rPr>
        <w:t>Cena oferty brutto, tj. całkowita wartość oferty brutto wynosi</w:t>
      </w:r>
      <w:r w:rsidR="002C256C">
        <w:rPr>
          <w:rFonts w:ascii="Tahoma" w:hAnsi="Tahoma" w:cs="Tahoma"/>
          <w:b/>
        </w:rPr>
        <w:t xml:space="preserve"> </w:t>
      </w:r>
      <w:r w:rsidR="002C256C">
        <w:rPr>
          <w:rFonts w:ascii="Tahoma" w:eastAsia="Times New Roman" w:hAnsi="Tahoma" w:cs="Tahoma"/>
          <w:color w:val="000000"/>
        </w:rPr>
        <w:t xml:space="preserve">(należy wpisać wartość z </w:t>
      </w:r>
      <w:r w:rsidR="00573D3E">
        <w:rPr>
          <w:rFonts w:ascii="Tahoma" w:eastAsia="Times New Roman" w:hAnsi="Tahoma" w:cs="Tahoma"/>
          <w:color w:val="000000"/>
        </w:rPr>
        <w:t xml:space="preserve">tabl. 13 </w:t>
      </w:r>
      <w:r w:rsidR="002C256C">
        <w:rPr>
          <w:rFonts w:ascii="Tahoma" w:eastAsia="Times New Roman" w:hAnsi="Tahoma" w:cs="Tahoma"/>
          <w:color w:val="000000"/>
        </w:rPr>
        <w:t>poz. 25)</w:t>
      </w:r>
      <w:r w:rsidRPr="00DC1C60">
        <w:rPr>
          <w:rFonts w:ascii="Tahoma" w:hAnsi="Tahoma" w:cs="Tahoma"/>
          <w:b/>
        </w:rPr>
        <w:t xml:space="preserve">: ………………. </w:t>
      </w:r>
      <w:r>
        <w:rPr>
          <w:rFonts w:ascii="Tahoma" w:hAnsi="Tahoma" w:cs="Tahoma"/>
          <w:b/>
        </w:rPr>
        <w:t>z</w:t>
      </w:r>
      <w:r w:rsidRPr="00DC1C60">
        <w:rPr>
          <w:rFonts w:ascii="Tahoma" w:hAnsi="Tahoma" w:cs="Tahoma"/>
          <w:b/>
        </w:rPr>
        <w:t>ł</w:t>
      </w:r>
    </w:p>
    <w:p w:rsidR="002512DD" w:rsidRDefault="00D97249" w:rsidP="00D97249">
      <w:pPr>
        <w:jc w:val="both"/>
        <w:rPr>
          <w:rFonts w:ascii="Tahoma" w:hAnsi="Tahoma" w:cs="Tahoma"/>
        </w:rPr>
      </w:pPr>
      <w:r w:rsidRPr="00DC1C60">
        <w:rPr>
          <w:rFonts w:ascii="Tahoma" w:hAnsi="Tahoma" w:cs="Tahoma"/>
          <w:b/>
        </w:rPr>
        <w:t>Uwaga:</w:t>
      </w:r>
      <w:r>
        <w:rPr>
          <w:rFonts w:ascii="Tahoma" w:hAnsi="Tahoma" w:cs="Tahoma"/>
        </w:rPr>
        <w:t xml:space="preserve"> zaoferowana przez Wykonawcę cena oferty brutto w niniejszym Formularzu ofertowym jest ceną ostateczną i nie może ulec zwiększeniu</w:t>
      </w:r>
    </w:p>
    <w:p w:rsidR="00D97249" w:rsidRPr="003A4B6A" w:rsidRDefault="00D97249" w:rsidP="00D97249">
      <w:pPr>
        <w:pStyle w:val="Akapitzlist"/>
        <w:numPr>
          <w:ilvl w:val="0"/>
          <w:numId w:val="1"/>
        </w:numPr>
        <w:ind w:left="284" w:hanging="284"/>
        <w:jc w:val="both"/>
        <w:rPr>
          <w:rFonts w:ascii="Tahoma" w:hAnsi="Tahoma" w:cs="Tahoma"/>
          <w:b/>
        </w:rPr>
      </w:pPr>
      <w:r w:rsidRPr="003A4B6A">
        <w:rPr>
          <w:rFonts w:ascii="Tahoma" w:hAnsi="Tahoma" w:cs="Tahoma"/>
          <w:b/>
        </w:rPr>
        <w:t>ZAMÓWIENIE PODSTAWOWE</w:t>
      </w:r>
    </w:p>
    <w:p w:rsidR="00D97249" w:rsidRPr="004A54E4" w:rsidRDefault="00D97249" w:rsidP="00D97249">
      <w:pPr>
        <w:pStyle w:val="Akapitzlist"/>
        <w:ind w:left="284"/>
        <w:jc w:val="both"/>
        <w:rPr>
          <w:rFonts w:ascii="Tahoma" w:hAnsi="Tahoma" w:cs="Tahoma"/>
        </w:rPr>
      </w:pPr>
    </w:p>
    <w:p w:rsidR="00D97249" w:rsidRPr="003A4B6A" w:rsidRDefault="00D97249" w:rsidP="00D97249">
      <w:pPr>
        <w:pStyle w:val="Akapitzlist"/>
        <w:numPr>
          <w:ilvl w:val="1"/>
          <w:numId w:val="1"/>
        </w:numPr>
        <w:ind w:left="567" w:hanging="283"/>
        <w:rPr>
          <w:rFonts w:ascii="Tahoma" w:hAnsi="Tahoma" w:cs="Tahoma"/>
          <w:b/>
        </w:rPr>
      </w:pPr>
      <w:r w:rsidRPr="003A4B6A">
        <w:rPr>
          <w:rFonts w:ascii="Tahoma" w:hAnsi="Tahoma" w:cs="Tahoma"/>
          <w:b/>
        </w:rPr>
        <w:t>Zarządzanie i utrzymanie systemu</w:t>
      </w:r>
    </w:p>
    <w:p w:rsidR="00A112EC" w:rsidRPr="002512DD" w:rsidRDefault="00D97249" w:rsidP="002512DD">
      <w:pPr>
        <w:jc w:val="both"/>
        <w:rPr>
          <w:rFonts w:ascii="Tahoma" w:eastAsia="Times New Roman" w:hAnsi="Tahoma" w:cs="Tahoma"/>
          <w:color w:val="000000"/>
        </w:rPr>
      </w:pPr>
      <w:r>
        <w:rPr>
          <w:rFonts w:ascii="Tahoma" w:eastAsia="Times New Roman" w:hAnsi="Tahoma" w:cs="Tahoma"/>
          <w:color w:val="000000"/>
        </w:rPr>
        <w:t>UWAGA: wynagrodzenie za zarządzania i utrzymanie systemu obowiązuje wyłącznie za miesiące, w których system jest dostępny dla klientów, tj. od dnia uruchomienia (120 dzień od daty podpisania umowy) do 30.11.2019 r., od 1.03.2020 r. do 30.11.2020 r., od 1.03.2021 r. do 30.11.2021 r. oraz od 1.03.2022 r. do 30.11.2022 r.</w:t>
      </w:r>
    </w:p>
    <w:p w:rsidR="00A112EC" w:rsidRDefault="00A112EC" w:rsidP="00D97249">
      <w:pPr>
        <w:pStyle w:val="Akapitzlist"/>
        <w:ind w:left="0"/>
        <w:jc w:val="both"/>
        <w:rPr>
          <w:rFonts w:ascii="Tahoma" w:hAnsi="Tahoma" w:cs="Tahoma"/>
        </w:rPr>
      </w:pPr>
    </w:p>
    <w:p w:rsidR="00D97249" w:rsidRPr="00AD60D7" w:rsidRDefault="00D97249" w:rsidP="00D97249">
      <w:pPr>
        <w:pStyle w:val="Akapitzlist"/>
        <w:ind w:left="0"/>
        <w:jc w:val="both"/>
        <w:rPr>
          <w:rFonts w:ascii="Tahoma" w:hAnsi="Tahoma" w:cs="Tahoma"/>
        </w:rPr>
      </w:pPr>
      <w:r w:rsidRPr="00AD60D7">
        <w:rPr>
          <w:rFonts w:ascii="Tahoma" w:hAnsi="Tahoma" w:cs="Tahoma"/>
        </w:rPr>
        <w:t xml:space="preserve">Tabl. </w:t>
      </w:r>
      <w:r>
        <w:rPr>
          <w:rFonts w:ascii="Tahoma" w:hAnsi="Tahoma" w:cs="Tahoma"/>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9"/>
        <w:gridCol w:w="3528"/>
        <w:gridCol w:w="4435"/>
      </w:tblGrid>
      <w:tr w:rsidR="000F64C0" w:rsidRPr="00194AE2" w:rsidTr="008B34B2">
        <w:trPr>
          <w:trHeight w:val="1155"/>
        </w:trPr>
        <w:tc>
          <w:tcPr>
            <w:tcW w:w="1137" w:type="dxa"/>
            <w:vAlign w:val="center"/>
          </w:tcPr>
          <w:p w:rsidR="00D97249" w:rsidRPr="00194AE2" w:rsidRDefault="00D97249" w:rsidP="008B34B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Lp.</w:t>
            </w:r>
          </w:p>
        </w:tc>
        <w:tc>
          <w:tcPr>
            <w:tcW w:w="3640" w:type="dxa"/>
            <w:shd w:val="clear" w:color="auto" w:fill="auto"/>
            <w:vAlign w:val="center"/>
            <w:hideMark/>
          </w:tcPr>
          <w:p w:rsidR="00D97249" w:rsidRPr="00194AE2" w:rsidRDefault="00D97249" w:rsidP="008B34B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Nazwa zadania</w:t>
            </w:r>
          </w:p>
        </w:tc>
        <w:tc>
          <w:tcPr>
            <w:tcW w:w="4435" w:type="dxa"/>
            <w:shd w:val="clear" w:color="auto" w:fill="auto"/>
            <w:noWrap/>
            <w:vAlign w:val="center"/>
            <w:hideMark/>
          </w:tcPr>
          <w:p w:rsidR="00D97249" w:rsidRPr="00194AE2" w:rsidRDefault="00D97249" w:rsidP="008B34B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Wartość brutto</w:t>
            </w:r>
            <w:r w:rsidRPr="00194AE2">
              <w:rPr>
                <w:rFonts w:ascii="Tahoma" w:eastAsia="Times New Roman" w:hAnsi="Tahoma" w:cs="Tahoma"/>
                <w:color w:val="000000"/>
              </w:rPr>
              <w:br/>
              <w:t>[zł]</w:t>
            </w:r>
          </w:p>
        </w:tc>
      </w:tr>
      <w:tr w:rsidR="000F64C0" w:rsidRPr="00194AE2" w:rsidTr="008B34B2">
        <w:trPr>
          <w:trHeight w:val="1155"/>
        </w:trPr>
        <w:tc>
          <w:tcPr>
            <w:tcW w:w="1137" w:type="dxa"/>
            <w:vAlign w:val="center"/>
          </w:tcPr>
          <w:p w:rsidR="00D97249" w:rsidRPr="00194AE2" w:rsidRDefault="00AA34AC" w:rsidP="008B34B2">
            <w:pPr>
              <w:spacing w:after="0" w:line="240" w:lineRule="auto"/>
              <w:jc w:val="center"/>
              <w:rPr>
                <w:rFonts w:ascii="Tahoma" w:eastAsia="Times New Roman" w:hAnsi="Tahoma" w:cs="Tahoma"/>
                <w:color w:val="000000"/>
              </w:rPr>
            </w:pPr>
            <w:r>
              <w:rPr>
                <w:rFonts w:ascii="Tahoma" w:eastAsia="Times New Roman" w:hAnsi="Tahoma" w:cs="Tahoma"/>
                <w:color w:val="000000"/>
              </w:rPr>
              <w:t>18</w:t>
            </w:r>
          </w:p>
        </w:tc>
        <w:tc>
          <w:tcPr>
            <w:tcW w:w="3640" w:type="dxa"/>
            <w:shd w:val="clear" w:color="auto" w:fill="auto"/>
            <w:vAlign w:val="center"/>
            <w:hideMark/>
          </w:tcPr>
          <w:p w:rsidR="00D97249" w:rsidRPr="00194AE2" w:rsidRDefault="00D97249" w:rsidP="008B34B2">
            <w:pPr>
              <w:spacing w:after="0" w:line="240" w:lineRule="auto"/>
              <w:rPr>
                <w:rFonts w:ascii="Tahoma" w:eastAsia="Times New Roman" w:hAnsi="Tahoma" w:cs="Tahoma"/>
                <w:color w:val="000000"/>
              </w:rPr>
            </w:pPr>
            <w:r>
              <w:rPr>
                <w:rFonts w:ascii="Tahoma" w:eastAsia="Times New Roman" w:hAnsi="Tahoma" w:cs="Tahoma"/>
                <w:color w:val="000000"/>
              </w:rPr>
              <w:t>Zarządzanie i utrzymanie 1 roweru przez okres 1 miesiąca</w:t>
            </w:r>
          </w:p>
        </w:tc>
        <w:tc>
          <w:tcPr>
            <w:tcW w:w="4435" w:type="dxa"/>
            <w:shd w:val="clear" w:color="auto" w:fill="auto"/>
            <w:noWrap/>
            <w:vAlign w:val="center"/>
            <w:hideMark/>
          </w:tcPr>
          <w:p w:rsidR="00D97249" w:rsidRPr="00194AE2" w:rsidRDefault="00D97249" w:rsidP="008B34B2">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r w:rsidR="000F64C0" w:rsidRPr="00194AE2" w:rsidTr="008B34B2">
        <w:trPr>
          <w:trHeight w:val="1155"/>
        </w:trPr>
        <w:tc>
          <w:tcPr>
            <w:tcW w:w="1137" w:type="dxa"/>
            <w:tcBorders>
              <w:top w:val="single" w:sz="4" w:space="0" w:color="auto"/>
              <w:left w:val="single" w:sz="4" w:space="0" w:color="auto"/>
              <w:bottom w:val="single" w:sz="4" w:space="0" w:color="auto"/>
              <w:right w:val="single" w:sz="4" w:space="0" w:color="auto"/>
            </w:tcBorders>
            <w:vAlign w:val="center"/>
          </w:tcPr>
          <w:p w:rsidR="00D97249" w:rsidRPr="00194AE2" w:rsidRDefault="00AA34AC" w:rsidP="008B34B2">
            <w:pPr>
              <w:spacing w:after="0" w:line="240" w:lineRule="auto"/>
              <w:jc w:val="center"/>
              <w:rPr>
                <w:rFonts w:ascii="Tahoma" w:eastAsia="Times New Roman" w:hAnsi="Tahoma" w:cs="Tahoma"/>
                <w:color w:val="000000"/>
              </w:rPr>
            </w:pPr>
            <w:r>
              <w:rPr>
                <w:rFonts w:ascii="Tahoma" w:eastAsia="Times New Roman" w:hAnsi="Tahoma" w:cs="Tahoma"/>
                <w:color w:val="000000"/>
              </w:rPr>
              <w:t>19</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249" w:rsidRDefault="000F64C0" w:rsidP="008B34B2">
            <w:pPr>
              <w:spacing w:after="0" w:line="240" w:lineRule="auto"/>
              <w:rPr>
                <w:rFonts w:ascii="Tahoma" w:eastAsia="Times New Roman" w:hAnsi="Tahoma" w:cs="Tahoma"/>
                <w:color w:val="000000"/>
              </w:rPr>
            </w:pPr>
            <w:r>
              <w:rPr>
                <w:rFonts w:ascii="Tahoma" w:eastAsia="Times New Roman" w:hAnsi="Tahoma" w:cs="Tahoma"/>
                <w:color w:val="000000"/>
              </w:rPr>
              <w:t>Cena całkowita za zamówienie podstawowe (</w:t>
            </w:r>
            <w:r w:rsidR="00D97249">
              <w:rPr>
                <w:rFonts w:ascii="Tahoma" w:eastAsia="Times New Roman" w:hAnsi="Tahoma" w:cs="Tahoma"/>
                <w:color w:val="000000"/>
              </w:rPr>
              <w:t xml:space="preserve">Zarządzanie i </w:t>
            </w:r>
            <w:r w:rsidR="00E3303B">
              <w:rPr>
                <w:rFonts w:ascii="Tahoma" w:eastAsia="Times New Roman" w:hAnsi="Tahoma" w:cs="Tahoma"/>
                <w:color w:val="000000"/>
              </w:rPr>
              <w:t>u</w:t>
            </w:r>
            <w:r w:rsidR="00D97249">
              <w:rPr>
                <w:rFonts w:ascii="Tahoma" w:eastAsia="Times New Roman" w:hAnsi="Tahoma" w:cs="Tahoma"/>
                <w:color w:val="000000"/>
              </w:rPr>
              <w:t xml:space="preserve">trzymanie systemu </w:t>
            </w:r>
            <w:r w:rsidR="00A112EC">
              <w:rPr>
                <w:rFonts w:ascii="Tahoma" w:eastAsia="Times New Roman" w:hAnsi="Tahoma" w:cs="Tahoma"/>
                <w:color w:val="000000"/>
              </w:rPr>
              <w:t xml:space="preserve">w ramach zamówienia podstawowego </w:t>
            </w:r>
            <w:r w:rsidR="00D97249">
              <w:rPr>
                <w:rFonts w:ascii="Tahoma" w:eastAsia="Times New Roman" w:hAnsi="Tahoma" w:cs="Tahoma"/>
                <w:color w:val="000000"/>
              </w:rPr>
              <w:t>przez cały okres obowiązywania Umowy</w:t>
            </w:r>
            <w:r>
              <w:rPr>
                <w:rFonts w:ascii="Tahoma" w:eastAsia="Times New Roman" w:hAnsi="Tahoma" w:cs="Tahoma"/>
                <w:color w:val="000000"/>
              </w:rPr>
              <w:t>)</w:t>
            </w:r>
            <w:r w:rsidR="00D97249">
              <w:rPr>
                <w:rFonts w:ascii="Tahoma" w:eastAsia="Times New Roman" w:hAnsi="Tahoma" w:cs="Tahoma"/>
                <w:color w:val="000000"/>
              </w:rPr>
              <w:t xml:space="preserve"> obliczon</w:t>
            </w:r>
            <w:r>
              <w:rPr>
                <w:rFonts w:ascii="Tahoma" w:eastAsia="Times New Roman" w:hAnsi="Tahoma" w:cs="Tahoma"/>
                <w:color w:val="000000"/>
              </w:rPr>
              <w:t>a</w:t>
            </w:r>
            <w:r w:rsidR="00D97249">
              <w:rPr>
                <w:rFonts w:ascii="Tahoma" w:eastAsia="Times New Roman" w:hAnsi="Tahoma" w:cs="Tahoma"/>
                <w:color w:val="000000"/>
              </w:rPr>
              <w:t xml:space="preserve"> ze wzoru:</w:t>
            </w:r>
          </w:p>
          <w:p w:rsidR="00D97249" w:rsidRDefault="00D97249" w:rsidP="008B34B2">
            <w:pPr>
              <w:spacing w:after="0" w:line="240" w:lineRule="auto"/>
              <w:rPr>
                <w:rFonts w:ascii="Tahoma" w:eastAsia="Times New Roman" w:hAnsi="Tahoma" w:cs="Tahoma"/>
                <w:color w:val="000000"/>
              </w:rPr>
            </w:pPr>
          </w:p>
          <w:p w:rsidR="00D97249" w:rsidRDefault="00D97249" w:rsidP="008B34B2">
            <w:pPr>
              <w:spacing w:after="0" w:line="240" w:lineRule="auto"/>
              <w:rPr>
                <w:rFonts w:ascii="Tahoma" w:eastAsia="Times New Roman" w:hAnsi="Tahoma" w:cs="Tahoma"/>
                <w:color w:val="000000"/>
              </w:rPr>
            </w:pPr>
            <w:r>
              <w:rPr>
                <w:rFonts w:ascii="Tahoma" w:eastAsia="Times New Roman" w:hAnsi="Tahoma" w:cs="Tahoma"/>
                <w:color w:val="000000"/>
              </w:rPr>
              <w:t xml:space="preserve">Z = </w:t>
            </w:r>
            <w:r w:rsidR="001C68CB">
              <w:rPr>
                <w:rFonts w:ascii="Tahoma" w:eastAsia="Times New Roman" w:hAnsi="Tahoma" w:cs="Tahoma"/>
                <w:color w:val="000000"/>
              </w:rPr>
              <w:t>9 miesięcy</w:t>
            </w:r>
            <w:r>
              <w:rPr>
                <w:rFonts w:ascii="Tahoma" w:eastAsia="Times New Roman" w:hAnsi="Tahoma" w:cs="Tahoma"/>
                <w:color w:val="000000"/>
              </w:rPr>
              <w:t xml:space="preserve"> x Z1 x </w:t>
            </w:r>
            <w:r w:rsidR="001C68CB">
              <w:rPr>
                <w:rFonts w:ascii="Tahoma" w:eastAsia="Times New Roman" w:hAnsi="Tahoma" w:cs="Tahoma"/>
                <w:color w:val="000000"/>
              </w:rPr>
              <w:t>500</w:t>
            </w:r>
            <w:r>
              <w:rPr>
                <w:rFonts w:ascii="Tahoma" w:eastAsia="Times New Roman" w:hAnsi="Tahoma" w:cs="Tahoma"/>
                <w:color w:val="000000"/>
              </w:rPr>
              <w:t xml:space="preserve"> rowerów </w:t>
            </w:r>
            <w:r w:rsidR="001C68CB">
              <w:rPr>
                <w:rFonts w:ascii="Tahoma" w:eastAsia="Times New Roman" w:hAnsi="Tahoma" w:cs="Tahoma"/>
                <w:color w:val="000000"/>
              </w:rPr>
              <w:t>+ 9 miesięcy x Z1 x 600 rowerów + 9 miesięcy x Z1 x 700 rowerów + 9 miesięcy x Z1 x 800 rowerów</w:t>
            </w:r>
          </w:p>
          <w:p w:rsidR="00D97249" w:rsidRDefault="00D97249" w:rsidP="008B34B2">
            <w:pPr>
              <w:spacing w:after="0" w:line="240" w:lineRule="auto"/>
              <w:rPr>
                <w:rFonts w:ascii="Tahoma" w:eastAsia="Times New Roman" w:hAnsi="Tahoma" w:cs="Tahoma"/>
                <w:color w:val="000000"/>
              </w:rPr>
            </w:pPr>
          </w:p>
          <w:p w:rsidR="00D97249" w:rsidRDefault="00D97249" w:rsidP="008B34B2">
            <w:pPr>
              <w:spacing w:after="0" w:line="240" w:lineRule="auto"/>
              <w:rPr>
                <w:rFonts w:ascii="Tahoma" w:eastAsia="Times New Roman" w:hAnsi="Tahoma" w:cs="Tahoma"/>
                <w:color w:val="000000"/>
              </w:rPr>
            </w:pPr>
            <w:r>
              <w:rPr>
                <w:rFonts w:ascii="Tahoma" w:eastAsia="Times New Roman" w:hAnsi="Tahoma" w:cs="Tahoma"/>
                <w:color w:val="000000"/>
              </w:rPr>
              <w:t>Gdzie:</w:t>
            </w:r>
          </w:p>
          <w:p w:rsidR="00D97249" w:rsidRDefault="00D97249" w:rsidP="008B34B2">
            <w:pPr>
              <w:spacing w:after="0" w:line="240" w:lineRule="auto"/>
              <w:rPr>
                <w:rFonts w:ascii="Tahoma" w:eastAsia="Times New Roman" w:hAnsi="Tahoma" w:cs="Tahoma"/>
                <w:color w:val="000000"/>
              </w:rPr>
            </w:pPr>
            <w:r>
              <w:rPr>
                <w:rFonts w:ascii="Tahoma" w:eastAsia="Times New Roman" w:hAnsi="Tahoma" w:cs="Tahoma"/>
                <w:color w:val="000000"/>
              </w:rPr>
              <w:t>Z – cena całkowita za zarządzanie i utrzymanie w ramach zamówienia podstawowego</w:t>
            </w:r>
          </w:p>
          <w:p w:rsidR="00D97249" w:rsidRPr="00194AE2" w:rsidRDefault="00D97249" w:rsidP="00AA34AC">
            <w:pPr>
              <w:spacing w:after="0" w:line="240" w:lineRule="auto"/>
              <w:rPr>
                <w:rFonts w:ascii="Tahoma" w:eastAsia="Times New Roman" w:hAnsi="Tahoma" w:cs="Tahoma"/>
                <w:color w:val="000000"/>
              </w:rPr>
            </w:pPr>
            <w:r>
              <w:rPr>
                <w:rFonts w:ascii="Tahoma" w:eastAsia="Times New Roman" w:hAnsi="Tahoma" w:cs="Tahoma"/>
                <w:color w:val="000000"/>
              </w:rPr>
              <w:t xml:space="preserve">Z1 – cena za zarządzanie i utrzymanie 1 roweru przez okres 1 miesiąca (należy wpisać wartość z poz. </w:t>
            </w:r>
            <w:r w:rsidR="00AA34AC">
              <w:rPr>
                <w:rFonts w:ascii="Tahoma" w:eastAsia="Times New Roman" w:hAnsi="Tahoma" w:cs="Tahoma"/>
                <w:color w:val="000000"/>
              </w:rPr>
              <w:t>18</w:t>
            </w:r>
            <w:r>
              <w:rPr>
                <w:rFonts w:ascii="Tahoma" w:eastAsia="Times New Roman" w:hAnsi="Tahoma" w:cs="Tahoma"/>
                <w:color w:val="000000"/>
              </w:rPr>
              <w:t>)</w:t>
            </w:r>
          </w:p>
        </w:tc>
        <w:tc>
          <w:tcPr>
            <w:tcW w:w="4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249" w:rsidRPr="00194AE2" w:rsidRDefault="00D97249" w:rsidP="008B34B2">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bl>
    <w:p w:rsidR="00D97249" w:rsidRDefault="00D97249" w:rsidP="00D97249">
      <w:pPr>
        <w:rPr>
          <w:rFonts w:ascii="Tahoma" w:hAnsi="Tahoma" w:cs="Tahoma"/>
        </w:rPr>
      </w:pPr>
    </w:p>
    <w:p w:rsidR="00D97249" w:rsidRDefault="00D97249" w:rsidP="00D97249">
      <w:pPr>
        <w:pStyle w:val="Akapitzlist"/>
        <w:numPr>
          <w:ilvl w:val="0"/>
          <w:numId w:val="1"/>
        </w:numPr>
        <w:ind w:left="284" w:hanging="284"/>
        <w:rPr>
          <w:rFonts w:ascii="Tahoma" w:hAnsi="Tahoma" w:cs="Tahoma"/>
          <w:b/>
        </w:rPr>
      </w:pPr>
      <w:r w:rsidRPr="001270F9">
        <w:rPr>
          <w:rFonts w:ascii="Tahoma" w:hAnsi="Tahoma" w:cs="Tahoma"/>
          <w:b/>
        </w:rPr>
        <w:t>ZAMÓWIENIE OBJĘTE PRAWEM OPCJI</w:t>
      </w:r>
    </w:p>
    <w:p w:rsidR="00D97249" w:rsidRDefault="00D97249" w:rsidP="00D97249">
      <w:pPr>
        <w:pStyle w:val="Akapitzlist"/>
        <w:ind w:left="284"/>
        <w:rPr>
          <w:rFonts w:ascii="Tahoma" w:hAnsi="Tahoma" w:cs="Tahoma"/>
          <w:b/>
        </w:rPr>
      </w:pPr>
    </w:p>
    <w:p w:rsidR="00310AAF" w:rsidRDefault="00310AAF" w:rsidP="00A112EC">
      <w:pPr>
        <w:pStyle w:val="Akapitzlist"/>
        <w:numPr>
          <w:ilvl w:val="1"/>
          <w:numId w:val="1"/>
        </w:numPr>
        <w:ind w:left="567" w:hanging="283"/>
        <w:jc w:val="both"/>
        <w:rPr>
          <w:rFonts w:ascii="Tahoma" w:hAnsi="Tahoma" w:cs="Tahoma"/>
          <w:b/>
        </w:rPr>
      </w:pPr>
      <w:r w:rsidRPr="00310AAF">
        <w:rPr>
          <w:rFonts w:ascii="Tahoma" w:hAnsi="Tahoma" w:cs="Tahoma"/>
          <w:b/>
        </w:rPr>
        <w:t xml:space="preserve">Zwiększenie wielkości usługi zarządzania i utrzymania </w:t>
      </w:r>
      <w:r w:rsidR="00A112EC">
        <w:rPr>
          <w:rFonts w:ascii="Tahoma" w:hAnsi="Tahoma" w:cs="Tahoma"/>
          <w:b/>
        </w:rPr>
        <w:t>systemu</w:t>
      </w:r>
      <w:r w:rsidRPr="00310AAF">
        <w:rPr>
          <w:rFonts w:ascii="Tahoma" w:hAnsi="Tahoma" w:cs="Tahoma"/>
          <w:b/>
        </w:rPr>
        <w:t xml:space="preserve"> w odniesieniu do liczby rowerów oraz stref postoju rowerów funkcjonujących w systemie w poszczególnych latach</w:t>
      </w:r>
    </w:p>
    <w:p w:rsidR="00310AAF" w:rsidRPr="00310AAF" w:rsidRDefault="00310AAF" w:rsidP="00310AAF">
      <w:pPr>
        <w:jc w:val="both"/>
        <w:rPr>
          <w:rFonts w:ascii="Tahoma" w:hAnsi="Tahoma" w:cs="Tahoma"/>
        </w:rPr>
      </w:pPr>
      <w:r w:rsidRPr="00310AAF">
        <w:rPr>
          <w:rFonts w:ascii="Tahoma" w:hAnsi="Tahoma" w:cs="Tahoma"/>
        </w:rPr>
        <w:t xml:space="preserve">Tabl. </w:t>
      </w:r>
      <w:r>
        <w:rPr>
          <w:rFonts w:ascii="Tahoma" w:hAnsi="Tahoma" w:cs="Tahoma"/>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8"/>
        <w:gridCol w:w="3529"/>
        <w:gridCol w:w="4435"/>
      </w:tblGrid>
      <w:tr w:rsidR="00310AAF" w:rsidRPr="00194AE2" w:rsidTr="008B34B2">
        <w:trPr>
          <w:trHeight w:val="1155"/>
        </w:trPr>
        <w:tc>
          <w:tcPr>
            <w:tcW w:w="1137" w:type="dxa"/>
            <w:vAlign w:val="center"/>
          </w:tcPr>
          <w:p w:rsidR="00310AAF" w:rsidRPr="00194AE2" w:rsidRDefault="00310AAF" w:rsidP="008B34B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Lp.</w:t>
            </w:r>
          </w:p>
        </w:tc>
        <w:tc>
          <w:tcPr>
            <w:tcW w:w="3640" w:type="dxa"/>
            <w:shd w:val="clear" w:color="auto" w:fill="auto"/>
            <w:vAlign w:val="center"/>
            <w:hideMark/>
          </w:tcPr>
          <w:p w:rsidR="00310AAF" w:rsidRPr="00194AE2" w:rsidRDefault="00310AAF" w:rsidP="008B34B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Nazwa zadania</w:t>
            </w:r>
          </w:p>
        </w:tc>
        <w:tc>
          <w:tcPr>
            <w:tcW w:w="4435" w:type="dxa"/>
            <w:shd w:val="clear" w:color="auto" w:fill="auto"/>
            <w:noWrap/>
            <w:vAlign w:val="center"/>
            <w:hideMark/>
          </w:tcPr>
          <w:p w:rsidR="00310AAF" w:rsidRPr="00194AE2" w:rsidRDefault="00310AAF" w:rsidP="008B34B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Wartość brutto</w:t>
            </w:r>
            <w:r w:rsidRPr="00194AE2">
              <w:rPr>
                <w:rFonts w:ascii="Tahoma" w:eastAsia="Times New Roman" w:hAnsi="Tahoma" w:cs="Tahoma"/>
                <w:color w:val="000000"/>
              </w:rPr>
              <w:br/>
              <w:t>[zł]</w:t>
            </w:r>
          </w:p>
        </w:tc>
      </w:tr>
      <w:tr w:rsidR="00310AAF" w:rsidRPr="00194AE2" w:rsidTr="008B34B2">
        <w:trPr>
          <w:trHeight w:val="1155"/>
        </w:trPr>
        <w:tc>
          <w:tcPr>
            <w:tcW w:w="1137" w:type="dxa"/>
            <w:vAlign w:val="center"/>
          </w:tcPr>
          <w:p w:rsidR="00310AAF" w:rsidRPr="00194AE2" w:rsidRDefault="00310AAF" w:rsidP="008B34B2">
            <w:pPr>
              <w:spacing w:after="0" w:line="240" w:lineRule="auto"/>
              <w:jc w:val="center"/>
              <w:rPr>
                <w:rFonts w:ascii="Tahoma" w:eastAsia="Times New Roman" w:hAnsi="Tahoma" w:cs="Tahoma"/>
                <w:color w:val="000000"/>
              </w:rPr>
            </w:pPr>
            <w:r>
              <w:rPr>
                <w:rFonts w:ascii="Tahoma" w:eastAsia="Times New Roman" w:hAnsi="Tahoma" w:cs="Tahoma"/>
                <w:color w:val="000000"/>
              </w:rPr>
              <w:t>20</w:t>
            </w:r>
          </w:p>
        </w:tc>
        <w:tc>
          <w:tcPr>
            <w:tcW w:w="3640" w:type="dxa"/>
            <w:shd w:val="clear" w:color="auto" w:fill="auto"/>
            <w:vAlign w:val="center"/>
            <w:hideMark/>
          </w:tcPr>
          <w:p w:rsidR="00310AAF" w:rsidRDefault="00310AAF" w:rsidP="008B34B2">
            <w:pPr>
              <w:spacing w:after="0" w:line="240" w:lineRule="auto"/>
              <w:rPr>
                <w:rFonts w:ascii="Tahoma" w:eastAsia="Times New Roman" w:hAnsi="Tahoma" w:cs="Tahoma"/>
                <w:color w:val="000000"/>
              </w:rPr>
            </w:pPr>
            <w:r>
              <w:rPr>
                <w:rFonts w:ascii="Tahoma" w:eastAsia="Times New Roman" w:hAnsi="Tahoma" w:cs="Tahoma"/>
                <w:color w:val="000000"/>
              </w:rPr>
              <w:t>Zarządzanie i utrzymanie 1 roweru uruchomionego w ramach prawa opcji przez okres 1 miesiąca</w:t>
            </w:r>
          </w:p>
          <w:p w:rsidR="00A112EC" w:rsidRPr="00194AE2" w:rsidRDefault="00A112EC" w:rsidP="00A112EC">
            <w:pPr>
              <w:spacing w:after="0" w:line="240" w:lineRule="auto"/>
              <w:rPr>
                <w:rFonts w:ascii="Tahoma" w:eastAsia="Times New Roman" w:hAnsi="Tahoma" w:cs="Tahoma"/>
                <w:color w:val="000000"/>
              </w:rPr>
            </w:pPr>
            <w:r>
              <w:rPr>
                <w:rFonts w:ascii="Tahoma" w:eastAsia="Times New Roman" w:hAnsi="Tahoma" w:cs="Tahoma"/>
                <w:color w:val="000000"/>
              </w:rPr>
              <w:t>Uwaga! Podana cena nie może być wyższa niż cena podana w poz. 18</w:t>
            </w:r>
          </w:p>
        </w:tc>
        <w:tc>
          <w:tcPr>
            <w:tcW w:w="4435" w:type="dxa"/>
            <w:shd w:val="clear" w:color="auto" w:fill="auto"/>
            <w:noWrap/>
            <w:vAlign w:val="center"/>
            <w:hideMark/>
          </w:tcPr>
          <w:p w:rsidR="00310AAF" w:rsidRPr="00194AE2" w:rsidRDefault="00310AAF" w:rsidP="008B34B2">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r w:rsidR="00310AAF" w:rsidRPr="00194AE2" w:rsidTr="008B34B2">
        <w:trPr>
          <w:trHeight w:val="1155"/>
        </w:trPr>
        <w:tc>
          <w:tcPr>
            <w:tcW w:w="1137" w:type="dxa"/>
            <w:tcBorders>
              <w:top w:val="single" w:sz="4" w:space="0" w:color="auto"/>
              <w:left w:val="single" w:sz="4" w:space="0" w:color="auto"/>
              <w:bottom w:val="single" w:sz="4" w:space="0" w:color="auto"/>
              <w:right w:val="single" w:sz="4" w:space="0" w:color="auto"/>
            </w:tcBorders>
            <w:vAlign w:val="center"/>
          </w:tcPr>
          <w:p w:rsidR="00310AAF" w:rsidRPr="00194AE2" w:rsidRDefault="00310AAF" w:rsidP="008B34B2">
            <w:pPr>
              <w:spacing w:after="0" w:line="240" w:lineRule="auto"/>
              <w:jc w:val="center"/>
              <w:rPr>
                <w:rFonts w:ascii="Tahoma" w:eastAsia="Times New Roman" w:hAnsi="Tahoma" w:cs="Tahoma"/>
                <w:color w:val="000000"/>
              </w:rPr>
            </w:pPr>
            <w:r>
              <w:rPr>
                <w:rFonts w:ascii="Tahoma" w:eastAsia="Times New Roman" w:hAnsi="Tahoma" w:cs="Tahoma"/>
                <w:color w:val="000000"/>
              </w:rPr>
              <w:t>21</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AAF" w:rsidRDefault="00310AAF" w:rsidP="008B34B2">
            <w:pPr>
              <w:spacing w:after="0" w:line="240" w:lineRule="auto"/>
              <w:rPr>
                <w:rFonts w:ascii="Tahoma" w:eastAsia="Times New Roman" w:hAnsi="Tahoma" w:cs="Tahoma"/>
                <w:color w:val="000000"/>
              </w:rPr>
            </w:pPr>
            <w:r>
              <w:rPr>
                <w:rFonts w:ascii="Tahoma" w:eastAsia="Times New Roman" w:hAnsi="Tahoma" w:cs="Tahoma"/>
                <w:color w:val="000000"/>
              </w:rPr>
              <w:t xml:space="preserve">Zarządzanie i utrzymanie </w:t>
            </w:r>
            <w:r w:rsidR="00B94958">
              <w:rPr>
                <w:rFonts w:ascii="Tahoma" w:eastAsia="Times New Roman" w:hAnsi="Tahoma" w:cs="Tahoma"/>
                <w:color w:val="000000"/>
              </w:rPr>
              <w:t>maksymalnej liczby rowerów uruchomionych w ramach zamówienia objętego prawem opcji</w:t>
            </w:r>
            <w:r>
              <w:rPr>
                <w:rFonts w:ascii="Tahoma" w:eastAsia="Times New Roman" w:hAnsi="Tahoma" w:cs="Tahoma"/>
                <w:color w:val="000000"/>
              </w:rPr>
              <w:t xml:space="preserve"> </w:t>
            </w:r>
            <w:r w:rsidR="00B94958">
              <w:rPr>
                <w:rFonts w:ascii="Tahoma" w:eastAsia="Times New Roman" w:hAnsi="Tahoma" w:cs="Tahoma"/>
                <w:color w:val="000000"/>
              </w:rPr>
              <w:t>w podstawowym okresie</w:t>
            </w:r>
            <w:r>
              <w:rPr>
                <w:rFonts w:ascii="Tahoma" w:eastAsia="Times New Roman" w:hAnsi="Tahoma" w:cs="Tahoma"/>
                <w:color w:val="000000"/>
              </w:rPr>
              <w:t xml:space="preserve"> obowiązywania Umowy) obliczona ze wzoru:</w:t>
            </w:r>
          </w:p>
          <w:p w:rsidR="00310AAF" w:rsidRDefault="00310AAF" w:rsidP="008B34B2">
            <w:pPr>
              <w:spacing w:after="0" w:line="240" w:lineRule="auto"/>
              <w:rPr>
                <w:rFonts w:ascii="Tahoma" w:eastAsia="Times New Roman" w:hAnsi="Tahoma" w:cs="Tahoma"/>
                <w:color w:val="000000"/>
              </w:rPr>
            </w:pPr>
          </w:p>
          <w:p w:rsidR="00310AAF" w:rsidRDefault="00310AAF" w:rsidP="008B34B2">
            <w:pPr>
              <w:spacing w:after="0" w:line="240" w:lineRule="auto"/>
              <w:rPr>
                <w:rFonts w:ascii="Tahoma" w:eastAsia="Times New Roman" w:hAnsi="Tahoma" w:cs="Tahoma"/>
                <w:color w:val="000000"/>
              </w:rPr>
            </w:pPr>
            <w:r>
              <w:rPr>
                <w:rFonts w:ascii="Tahoma" w:eastAsia="Times New Roman" w:hAnsi="Tahoma" w:cs="Tahoma"/>
                <w:color w:val="000000"/>
              </w:rPr>
              <w:t xml:space="preserve">Z = </w:t>
            </w:r>
            <w:r w:rsidR="00A370C6">
              <w:rPr>
                <w:rFonts w:ascii="Tahoma" w:eastAsia="Times New Roman" w:hAnsi="Tahoma" w:cs="Tahoma"/>
                <w:color w:val="000000"/>
              </w:rPr>
              <w:t>36 miesięcy</w:t>
            </w:r>
            <w:r>
              <w:rPr>
                <w:rFonts w:ascii="Tahoma" w:eastAsia="Times New Roman" w:hAnsi="Tahoma" w:cs="Tahoma"/>
                <w:color w:val="000000"/>
              </w:rPr>
              <w:t xml:space="preserve"> x Z2 x 500 rowerów</w:t>
            </w:r>
          </w:p>
          <w:p w:rsidR="0055697C" w:rsidRDefault="0055697C" w:rsidP="008B34B2">
            <w:pPr>
              <w:spacing w:after="0" w:line="240" w:lineRule="auto"/>
              <w:rPr>
                <w:rFonts w:ascii="Tahoma" w:eastAsia="Times New Roman" w:hAnsi="Tahoma" w:cs="Tahoma"/>
                <w:color w:val="000000"/>
              </w:rPr>
            </w:pPr>
          </w:p>
          <w:p w:rsidR="00310AAF" w:rsidRDefault="00310AAF" w:rsidP="008B34B2">
            <w:pPr>
              <w:spacing w:after="0" w:line="240" w:lineRule="auto"/>
              <w:rPr>
                <w:rFonts w:ascii="Tahoma" w:eastAsia="Times New Roman" w:hAnsi="Tahoma" w:cs="Tahoma"/>
                <w:color w:val="000000"/>
              </w:rPr>
            </w:pPr>
            <w:r>
              <w:rPr>
                <w:rFonts w:ascii="Tahoma" w:eastAsia="Times New Roman" w:hAnsi="Tahoma" w:cs="Tahoma"/>
                <w:color w:val="000000"/>
              </w:rPr>
              <w:t>Gdzie:</w:t>
            </w:r>
          </w:p>
          <w:p w:rsidR="00310AAF" w:rsidRDefault="00310AAF" w:rsidP="00310AAF">
            <w:pPr>
              <w:spacing w:after="0" w:line="240" w:lineRule="auto"/>
              <w:rPr>
                <w:rFonts w:ascii="Tahoma" w:eastAsia="Times New Roman" w:hAnsi="Tahoma" w:cs="Tahoma"/>
                <w:color w:val="000000"/>
              </w:rPr>
            </w:pPr>
            <w:r>
              <w:rPr>
                <w:rFonts w:ascii="Tahoma" w:eastAsia="Times New Roman" w:hAnsi="Tahoma" w:cs="Tahoma"/>
                <w:color w:val="000000"/>
              </w:rPr>
              <w:t>Z – cena całkowita za zarządzanie i utrzymanie maksymalnej liczby rowerów uruchomionych w ramach zamówienia objętego prawem opcji w podstawowym okresie funkcjonowania systemu</w:t>
            </w:r>
          </w:p>
          <w:p w:rsidR="00310AAF" w:rsidRPr="00194AE2" w:rsidRDefault="00310AAF" w:rsidP="00310AAF">
            <w:pPr>
              <w:spacing w:after="0" w:line="240" w:lineRule="auto"/>
              <w:rPr>
                <w:rFonts w:ascii="Tahoma" w:eastAsia="Times New Roman" w:hAnsi="Tahoma" w:cs="Tahoma"/>
                <w:color w:val="000000"/>
              </w:rPr>
            </w:pPr>
            <w:r>
              <w:rPr>
                <w:rFonts w:ascii="Tahoma" w:eastAsia="Times New Roman" w:hAnsi="Tahoma" w:cs="Tahoma"/>
                <w:color w:val="000000"/>
              </w:rPr>
              <w:t>Z2 – cena za zarządzanie i utrzymanie 1 roweru uruchomionego w ramach prawa opcji prze</w:t>
            </w:r>
            <w:r w:rsidR="00A370C6">
              <w:rPr>
                <w:rFonts w:ascii="Tahoma" w:eastAsia="Times New Roman" w:hAnsi="Tahoma" w:cs="Tahoma"/>
                <w:color w:val="000000"/>
              </w:rPr>
              <w:t>z okres 1 miesiąca (należy wpisa</w:t>
            </w:r>
            <w:r>
              <w:rPr>
                <w:rFonts w:ascii="Tahoma" w:eastAsia="Times New Roman" w:hAnsi="Tahoma" w:cs="Tahoma"/>
                <w:color w:val="000000"/>
              </w:rPr>
              <w:t>ć wartość z poz. 20)</w:t>
            </w:r>
          </w:p>
        </w:tc>
        <w:tc>
          <w:tcPr>
            <w:tcW w:w="4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AAF" w:rsidRPr="00194AE2" w:rsidRDefault="00310AAF" w:rsidP="008B34B2">
            <w:pPr>
              <w:spacing w:after="0" w:line="240" w:lineRule="auto"/>
              <w:rPr>
                <w:rFonts w:ascii="Tahoma" w:eastAsia="Times New Roman" w:hAnsi="Tahoma" w:cs="Tahoma"/>
                <w:color w:val="000000"/>
              </w:rPr>
            </w:pPr>
          </w:p>
        </w:tc>
      </w:tr>
    </w:tbl>
    <w:p w:rsidR="00310AAF" w:rsidRPr="00310AAF" w:rsidRDefault="00310AAF" w:rsidP="00310AAF">
      <w:pPr>
        <w:rPr>
          <w:rFonts w:ascii="Tahoma" w:hAnsi="Tahoma" w:cs="Tahoma"/>
          <w:b/>
        </w:rPr>
      </w:pPr>
    </w:p>
    <w:p w:rsidR="00D97249" w:rsidRPr="00A56E13" w:rsidRDefault="00D97249" w:rsidP="00A112EC">
      <w:pPr>
        <w:pStyle w:val="Akapitzlist"/>
        <w:numPr>
          <w:ilvl w:val="1"/>
          <w:numId w:val="1"/>
        </w:numPr>
        <w:ind w:left="567" w:hanging="283"/>
        <w:jc w:val="both"/>
        <w:rPr>
          <w:rFonts w:ascii="Tahoma" w:hAnsi="Tahoma" w:cs="Tahoma"/>
          <w:b/>
        </w:rPr>
      </w:pPr>
      <w:r w:rsidRPr="00A56E13">
        <w:rPr>
          <w:rFonts w:ascii="Tahoma" w:hAnsi="Tahoma" w:cs="Tahoma"/>
          <w:b/>
        </w:rPr>
        <w:t xml:space="preserve">Zwiększenie wielkości usługi zarządzania i utrzymania </w:t>
      </w:r>
      <w:r w:rsidR="00A112EC">
        <w:rPr>
          <w:rFonts w:ascii="Tahoma" w:hAnsi="Tahoma" w:cs="Tahoma"/>
          <w:b/>
        </w:rPr>
        <w:t>systemu</w:t>
      </w:r>
      <w:r w:rsidRPr="00A56E13">
        <w:rPr>
          <w:rFonts w:ascii="Tahoma" w:hAnsi="Tahoma" w:cs="Tahoma"/>
          <w:b/>
        </w:rPr>
        <w:t xml:space="preserve"> w odniesieniu do okresu funkcjonowania systemu w poszczególnych latach</w:t>
      </w:r>
    </w:p>
    <w:p w:rsidR="00D97249" w:rsidRPr="00AD60D7" w:rsidRDefault="00D97249" w:rsidP="00D97249">
      <w:pPr>
        <w:jc w:val="both"/>
        <w:rPr>
          <w:rFonts w:ascii="Tahoma" w:hAnsi="Tahoma" w:cs="Tahoma"/>
        </w:rPr>
      </w:pPr>
      <w:r w:rsidRPr="00AD60D7">
        <w:rPr>
          <w:rFonts w:ascii="Tahoma" w:hAnsi="Tahoma" w:cs="Tahoma"/>
        </w:rPr>
        <w:t xml:space="preserve">Tabl. </w:t>
      </w:r>
      <w:r w:rsidR="00C8339B">
        <w:rPr>
          <w:rFonts w:ascii="Tahoma" w:hAnsi="Tahoma" w:cs="Tahoma"/>
        </w:rPr>
        <w:t>11</w:t>
      </w:r>
    </w:p>
    <w:tbl>
      <w:tblPr>
        <w:tblW w:w="5000" w:type="pct"/>
        <w:tblCellMar>
          <w:left w:w="70" w:type="dxa"/>
          <w:right w:w="70" w:type="dxa"/>
        </w:tblCellMar>
        <w:tblLook w:val="04A0" w:firstRow="1" w:lastRow="0" w:firstColumn="1" w:lastColumn="0" w:noHBand="0" w:noVBand="1"/>
      </w:tblPr>
      <w:tblGrid>
        <w:gridCol w:w="1098"/>
        <w:gridCol w:w="3529"/>
        <w:gridCol w:w="4435"/>
      </w:tblGrid>
      <w:tr w:rsidR="00D97249" w:rsidRPr="00194AE2" w:rsidTr="008B34B2">
        <w:trPr>
          <w:trHeight w:val="1155"/>
        </w:trPr>
        <w:tc>
          <w:tcPr>
            <w:tcW w:w="1137" w:type="dxa"/>
            <w:tcBorders>
              <w:top w:val="single" w:sz="4" w:space="0" w:color="auto"/>
              <w:left w:val="single" w:sz="4" w:space="0" w:color="auto"/>
              <w:bottom w:val="single" w:sz="4" w:space="0" w:color="auto"/>
              <w:right w:val="single" w:sz="4" w:space="0" w:color="auto"/>
            </w:tcBorders>
            <w:vAlign w:val="center"/>
          </w:tcPr>
          <w:p w:rsidR="00D97249" w:rsidRPr="00194AE2" w:rsidRDefault="00D97249" w:rsidP="008B34B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Lp.</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249" w:rsidRPr="00194AE2" w:rsidRDefault="00D97249" w:rsidP="008B34B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Nazwa zadania</w:t>
            </w:r>
          </w:p>
        </w:tc>
        <w:tc>
          <w:tcPr>
            <w:tcW w:w="4435" w:type="dxa"/>
            <w:tcBorders>
              <w:top w:val="single" w:sz="4" w:space="0" w:color="auto"/>
              <w:left w:val="nil"/>
              <w:bottom w:val="single" w:sz="4" w:space="0" w:color="auto"/>
              <w:right w:val="single" w:sz="4" w:space="0" w:color="auto"/>
            </w:tcBorders>
            <w:shd w:val="clear" w:color="auto" w:fill="auto"/>
            <w:noWrap/>
            <w:vAlign w:val="center"/>
            <w:hideMark/>
          </w:tcPr>
          <w:p w:rsidR="00D97249" w:rsidRPr="00194AE2" w:rsidRDefault="00D97249" w:rsidP="008B34B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Wartość brutto</w:t>
            </w:r>
            <w:r w:rsidRPr="00194AE2">
              <w:rPr>
                <w:rFonts w:ascii="Tahoma" w:eastAsia="Times New Roman" w:hAnsi="Tahoma" w:cs="Tahoma"/>
                <w:color w:val="000000"/>
              </w:rPr>
              <w:br/>
              <w:t>[zł]</w:t>
            </w:r>
          </w:p>
        </w:tc>
      </w:tr>
      <w:tr w:rsidR="00D97249" w:rsidRPr="00194AE2" w:rsidTr="008B34B2">
        <w:trPr>
          <w:trHeight w:val="1155"/>
        </w:trPr>
        <w:tc>
          <w:tcPr>
            <w:tcW w:w="1137" w:type="dxa"/>
            <w:tcBorders>
              <w:top w:val="nil"/>
              <w:left w:val="single" w:sz="4" w:space="0" w:color="auto"/>
              <w:bottom w:val="single" w:sz="4" w:space="0" w:color="auto"/>
              <w:right w:val="single" w:sz="4" w:space="0" w:color="auto"/>
            </w:tcBorders>
            <w:vAlign w:val="center"/>
          </w:tcPr>
          <w:p w:rsidR="00D97249" w:rsidRDefault="002924A6" w:rsidP="008B34B2">
            <w:pPr>
              <w:spacing w:after="0" w:line="240" w:lineRule="auto"/>
              <w:jc w:val="center"/>
              <w:rPr>
                <w:rFonts w:ascii="Tahoma" w:eastAsia="Times New Roman" w:hAnsi="Tahoma" w:cs="Tahoma"/>
                <w:color w:val="000000"/>
              </w:rPr>
            </w:pPr>
            <w:r>
              <w:rPr>
                <w:rFonts w:ascii="Tahoma" w:eastAsia="Times New Roman" w:hAnsi="Tahoma" w:cs="Tahoma"/>
                <w:color w:val="000000"/>
              </w:rPr>
              <w:t>22</w:t>
            </w:r>
          </w:p>
        </w:tc>
        <w:tc>
          <w:tcPr>
            <w:tcW w:w="3640" w:type="dxa"/>
            <w:tcBorders>
              <w:top w:val="nil"/>
              <w:left w:val="single" w:sz="4" w:space="0" w:color="auto"/>
              <w:bottom w:val="single" w:sz="4" w:space="0" w:color="auto"/>
              <w:right w:val="single" w:sz="4" w:space="0" w:color="auto"/>
            </w:tcBorders>
            <w:shd w:val="clear" w:color="auto" w:fill="auto"/>
            <w:vAlign w:val="center"/>
          </w:tcPr>
          <w:p w:rsidR="00D97249" w:rsidRDefault="00D97249" w:rsidP="008B34B2">
            <w:pPr>
              <w:spacing w:after="0" w:line="240" w:lineRule="auto"/>
              <w:rPr>
                <w:rFonts w:ascii="Tahoma" w:eastAsia="Times New Roman" w:hAnsi="Tahoma" w:cs="Tahoma"/>
                <w:color w:val="000000"/>
              </w:rPr>
            </w:pPr>
            <w:r>
              <w:rPr>
                <w:rFonts w:ascii="Tahoma" w:eastAsia="Times New Roman" w:hAnsi="Tahoma" w:cs="Tahoma"/>
                <w:color w:val="000000"/>
              </w:rPr>
              <w:t>Zarządzanie i utrzymanie 1 roweru przez okres 1 miesiąca w wydłużonym okresie funkcjonowania systemu</w:t>
            </w:r>
          </w:p>
          <w:p w:rsidR="00B94958" w:rsidRDefault="00B94958" w:rsidP="00B94958">
            <w:pPr>
              <w:spacing w:after="0" w:line="240" w:lineRule="auto"/>
              <w:rPr>
                <w:rFonts w:ascii="Tahoma" w:eastAsia="Times New Roman" w:hAnsi="Tahoma" w:cs="Tahoma"/>
                <w:color w:val="000000"/>
              </w:rPr>
            </w:pPr>
            <w:r>
              <w:rPr>
                <w:rFonts w:ascii="Tahoma" w:eastAsia="Times New Roman" w:hAnsi="Tahoma" w:cs="Tahoma"/>
                <w:color w:val="000000"/>
              </w:rPr>
              <w:t>Uwaga! Podana cena nie może być wyższa niż cena podana w poz. 18</w:t>
            </w:r>
          </w:p>
        </w:tc>
        <w:tc>
          <w:tcPr>
            <w:tcW w:w="4435" w:type="dxa"/>
            <w:tcBorders>
              <w:top w:val="nil"/>
              <w:left w:val="nil"/>
              <w:bottom w:val="single" w:sz="4" w:space="0" w:color="auto"/>
              <w:right w:val="single" w:sz="4" w:space="0" w:color="auto"/>
            </w:tcBorders>
            <w:shd w:val="clear" w:color="auto" w:fill="auto"/>
            <w:noWrap/>
            <w:vAlign w:val="center"/>
          </w:tcPr>
          <w:p w:rsidR="00D97249" w:rsidRPr="00194AE2" w:rsidRDefault="00D97249" w:rsidP="008B34B2">
            <w:pPr>
              <w:spacing w:after="0" w:line="240" w:lineRule="auto"/>
              <w:rPr>
                <w:rFonts w:ascii="Tahoma" w:eastAsia="Times New Roman" w:hAnsi="Tahoma" w:cs="Tahoma"/>
                <w:color w:val="000000"/>
              </w:rPr>
            </w:pPr>
          </w:p>
        </w:tc>
      </w:tr>
      <w:tr w:rsidR="00D97249" w:rsidRPr="00194AE2" w:rsidTr="008B34B2">
        <w:trPr>
          <w:trHeight w:val="1155"/>
        </w:trPr>
        <w:tc>
          <w:tcPr>
            <w:tcW w:w="1137" w:type="dxa"/>
            <w:tcBorders>
              <w:top w:val="nil"/>
              <w:left w:val="single" w:sz="4" w:space="0" w:color="auto"/>
              <w:bottom w:val="single" w:sz="4" w:space="0" w:color="auto"/>
              <w:right w:val="single" w:sz="4" w:space="0" w:color="auto"/>
            </w:tcBorders>
            <w:vAlign w:val="center"/>
          </w:tcPr>
          <w:p w:rsidR="00D97249" w:rsidRPr="00194AE2" w:rsidRDefault="002924A6" w:rsidP="008B34B2">
            <w:pPr>
              <w:spacing w:after="0" w:line="240" w:lineRule="auto"/>
              <w:jc w:val="center"/>
              <w:rPr>
                <w:rFonts w:ascii="Tahoma" w:eastAsia="Times New Roman" w:hAnsi="Tahoma" w:cs="Tahoma"/>
                <w:color w:val="000000"/>
              </w:rPr>
            </w:pPr>
            <w:r>
              <w:rPr>
                <w:rFonts w:ascii="Tahoma" w:eastAsia="Times New Roman" w:hAnsi="Tahoma" w:cs="Tahoma"/>
                <w:color w:val="000000"/>
              </w:rPr>
              <w:t>23</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D97249" w:rsidRDefault="00D97249" w:rsidP="008B34B2">
            <w:pPr>
              <w:spacing w:after="0" w:line="240" w:lineRule="auto"/>
              <w:rPr>
                <w:rFonts w:ascii="Tahoma" w:eastAsia="Times New Roman" w:hAnsi="Tahoma" w:cs="Tahoma"/>
                <w:color w:val="000000"/>
              </w:rPr>
            </w:pPr>
            <w:r>
              <w:rPr>
                <w:rFonts w:ascii="Tahoma" w:eastAsia="Times New Roman" w:hAnsi="Tahoma" w:cs="Tahoma"/>
                <w:color w:val="000000"/>
              </w:rPr>
              <w:t xml:space="preserve">Zarządzanie i trzymanie </w:t>
            </w:r>
            <w:r w:rsidR="00B94958">
              <w:rPr>
                <w:rFonts w:ascii="Tahoma" w:eastAsia="Times New Roman" w:hAnsi="Tahoma" w:cs="Tahoma"/>
                <w:color w:val="000000"/>
              </w:rPr>
              <w:t xml:space="preserve">całego </w:t>
            </w:r>
            <w:r>
              <w:rPr>
                <w:rFonts w:ascii="Tahoma" w:eastAsia="Times New Roman" w:hAnsi="Tahoma" w:cs="Tahoma"/>
                <w:color w:val="000000"/>
              </w:rPr>
              <w:t xml:space="preserve">systemu </w:t>
            </w:r>
            <w:r w:rsidR="00B94958">
              <w:rPr>
                <w:rFonts w:ascii="Tahoma" w:eastAsia="Times New Roman" w:hAnsi="Tahoma" w:cs="Tahoma"/>
                <w:color w:val="000000"/>
              </w:rPr>
              <w:t xml:space="preserve">(tj. rowerów uruchomionych w ramach zamówienia podstawowego oraz maksymalnej liczby rowerów uruchomionych w ramach zamówienia objętego prawem opcji) </w:t>
            </w:r>
            <w:r>
              <w:rPr>
                <w:rFonts w:ascii="Tahoma" w:eastAsia="Times New Roman" w:hAnsi="Tahoma" w:cs="Tahoma"/>
                <w:color w:val="000000"/>
              </w:rPr>
              <w:t>w ramach wydłużonego okresu funkcjonowania systemu przez cały okres obowiązywania Umowy obliczony ze wzoru:</w:t>
            </w:r>
          </w:p>
          <w:p w:rsidR="00D97249" w:rsidRDefault="00D97249" w:rsidP="008B34B2">
            <w:pPr>
              <w:spacing w:after="0" w:line="240" w:lineRule="auto"/>
              <w:rPr>
                <w:rFonts w:ascii="Tahoma" w:eastAsia="Times New Roman" w:hAnsi="Tahoma" w:cs="Tahoma"/>
                <w:color w:val="000000"/>
              </w:rPr>
            </w:pPr>
          </w:p>
          <w:p w:rsidR="00D97249" w:rsidRDefault="00A370C6" w:rsidP="008B34B2">
            <w:pPr>
              <w:spacing w:after="0" w:line="240" w:lineRule="auto"/>
              <w:rPr>
                <w:rFonts w:ascii="Tahoma" w:eastAsia="Times New Roman" w:hAnsi="Tahoma" w:cs="Tahoma"/>
                <w:color w:val="000000"/>
              </w:rPr>
            </w:pPr>
            <w:r>
              <w:rPr>
                <w:rFonts w:ascii="Tahoma" w:eastAsia="Times New Roman" w:hAnsi="Tahoma" w:cs="Tahoma"/>
                <w:color w:val="000000"/>
              </w:rPr>
              <w:t>Z = 1 miesiąc x Z1 x 500 rowerów + 1 miesiąc x Z1 x 600 rowerów + 1 miesiąc x Z1 x 700 rowerów + 1 miesiąc x Z1 x 800 rowerów</w:t>
            </w:r>
            <w:r w:rsidR="00D97249">
              <w:rPr>
                <w:rFonts w:ascii="Tahoma" w:eastAsia="Times New Roman" w:hAnsi="Tahoma" w:cs="Tahoma"/>
                <w:color w:val="000000"/>
              </w:rPr>
              <w:t xml:space="preserve"> </w:t>
            </w:r>
            <w:r>
              <w:rPr>
                <w:rFonts w:ascii="Tahoma" w:eastAsia="Times New Roman" w:hAnsi="Tahoma" w:cs="Tahoma"/>
                <w:color w:val="000000"/>
              </w:rPr>
              <w:t>+ 4 miesiące x Z2 x 500 rowerów</w:t>
            </w:r>
          </w:p>
          <w:p w:rsidR="00D97249" w:rsidRDefault="00D97249" w:rsidP="008B34B2">
            <w:pPr>
              <w:spacing w:after="0" w:line="240" w:lineRule="auto"/>
              <w:rPr>
                <w:rFonts w:ascii="Tahoma" w:eastAsia="Times New Roman" w:hAnsi="Tahoma" w:cs="Tahoma"/>
                <w:color w:val="000000"/>
              </w:rPr>
            </w:pPr>
          </w:p>
          <w:p w:rsidR="00D97249" w:rsidRDefault="00D97249" w:rsidP="008B34B2">
            <w:pPr>
              <w:spacing w:after="0" w:line="240" w:lineRule="auto"/>
              <w:rPr>
                <w:rFonts w:ascii="Tahoma" w:eastAsia="Times New Roman" w:hAnsi="Tahoma" w:cs="Tahoma"/>
                <w:color w:val="000000"/>
              </w:rPr>
            </w:pPr>
            <w:r>
              <w:rPr>
                <w:rFonts w:ascii="Tahoma" w:eastAsia="Times New Roman" w:hAnsi="Tahoma" w:cs="Tahoma"/>
                <w:color w:val="000000"/>
              </w:rPr>
              <w:t>Gdzie:</w:t>
            </w:r>
          </w:p>
          <w:p w:rsidR="00D97249" w:rsidRDefault="00D97249" w:rsidP="008B34B2">
            <w:pPr>
              <w:spacing w:after="0" w:line="240" w:lineRule="auto"/>
              <w:rPr>
                <w:rFonts w:ascii="Tahoma" w:eastAsia="Times New Roman" w:hAnsi="Tahoma" w:cs="Tahoma"/>
                <w:color w:val="000000"/>
              </w:rPr>
            </w:pPr>
            <w:r>
              <w:rPr>
                <w:rFonts w:ascii="Tahoma" w:eastAsia="Times New Roman" w:hAnsi="Tahoma" w:cs="Tahoma"/>
                <w:color w:val="000000"/>
              </w:rPr>
              <w:t>Z – cena całkowita za zarządzanie i utrzymanie w ramach wydłużonego okresu funkcjonowania systemu</w:t>
            </w:r>
          </w:p>
          <w:p w:rsidR="00D97249" w:rsidRDefault="00D97249" w:rsidP="008B34B2">
            <w:pPr>
              <w:spacing w:after="0" w:line="240" w:lineRule="auto"/>
              <w:rPr>
                <w:rFonts w:ascii="Tahoma" w:eastAsia="Times New Roman" w:hAnsi="Tahoma" w:cs="Tahoma"/>
                <w:color w:val="000000"/>
              </w:rPr>
            </w:pPr>
            <w:r>
              <w:rPr>
                <w:rFonts w:ascii="Tahoma" w:eastAsia="Times New Roman" w:hAnsi="Tahoma" w:cs="Tahoma"/>
                <w:color w:val="000000"/>
              </w:rPr>
              <w:t>Z1 – cena za zarządzanie i utrzymanie 1 roweru przez okres 1 miesiąca</w:t>
            </w:r>
            <w:r w:rsidR="00B94958">
              <w:rPr>
                <w:rFonts w:ascii="Tahoma" w:eastAsia="Times New Roman" w:hAnsi="Tahoma" w:cs="Tahoma"/>
                <w:color w:val="000000"/>
              </w:rPr>
              <w:t xml:space="preserve"> w ramach zamówienia podstawowego</w:t>
            </w:r>
            <w:r>
              <w:rPr>
                <w:rFonts w:ascii="Tahoma" w:eastAsia="Times New Roman" w:hAnsi="Tahoma" w:cs="Tahoma"/>
                <w:color w:val="000000"/>
              </w:rPr>
              <w:t xml:space="preserve"> (należy wpisać wartość z poz. </w:t>
            </w:r>
            <w:r w:rsidR="002924A6">
              <w:rPr>
                <w:rFonts w:ascii="Tahoma" w:eastAsia="Times New Roman" w:hAnsi="Tahoma" w:cs="Tahoma"/>
                <w:color w:val="000000"/>
              </w:rPr>
              <w:t>18</w:t>
            </w:r>
            <w:r>
              <w:rPr>
                <w:rFonts w:ascii="Tahoma" w:eastAsia="Times New Roman" w:hAnsi="Tahoma" w:cs="Tahoma"/>
                <w:color w:val="000000"/>
              </w:rPr>
              <w:t>)</w:t>
            </w:r>
          </w:p>
          <w:p w:rsidR="002924A6" w:rsidRPr="00194AE2" w:rsidRDefault="002924A6" w:rsidP="00B94958">
            <w:pPr>
              <w:spacing w:after="0" w:line="240" w:lineRule="auto"/>
              <w:rPr>
                <w:rFonts w:ascii="Tahoma" w:eastAsia="Times New Roman" w:hAnsi="Tahoma" w:cs="Tahoma"/>
                <w:color w:val="000000"/>
              </w:rPr>
            </w:pPr>
            <w:r>
              <w:rPr>
                <w:rFonts w:ascii="Tahoma" w:eastAsia="Times New Roman" w:hAnsi="Tahoma" w:cs="Tahoma"/>
                <w:color w:val="000000"/>
              </w:rPr>
              <w:t xml:space="preserve">Z2 – cena za zarządzanie i utrzymanie 1 roweru uruchomionego w ramach </w:t>
            </w:r>
            <w:r w:rsidR="00B94958">
              <w:rPr>
                <w:rFonts w:ascii="Tahoma" w:eastAsia="Times New Roman" w:hAnsi="Tahoma" w:cs="Tahoma"/>
                <w:color w:val="000000"/>
              </w:rPr>
              <w:t>zamówienia objętego prawem opcji</w:t>
            </w:r>
            <w:r>
              <w:rPr>
                <w:rFonts w:ascii="Tahoma" w:eastAsia="Times New Roman" w:hAnsi="Tahoma" w:cs="Tahoma"/>
                <w:color w:val="000000"/>
              </w:rPr>
              <w:t xml:space="preserve"> przez okres 1 miesiąca (należy wpisać wartość z poz. 20)</w:t>
            </w:r>
          </w:p>
        </w:tc>
        <w:tc>
          <w:tcPr>
            <w:tcW w:w="4435" w:type="dxa"/>
            <w:tcBorders>
              <w:top w:val="nil"/>
              <w:left w:val="nil"/>
              <w:bottom w:val="single" w:sz="4" w:space="0" w:color="auto"/>
              <w:right w:val="single" w:sz="4" w:space="0" w:color="auto"/>
            </w:tcBorders>
            <w:shd w:val="clear" w:color="auto" w:fill="auto"/>
            <w:noWrap/>
            <w:vAlign w:val="center"/>
            <w:hideMark/>
          </w:tcPr>
          <w:p w:rsidR="00D97249" w:rsidRPr="00194AE2" w:rsidRDefault="00D97249" w:rsidP="008B34B2">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bl>
    <w:p w:rsidR="00D97249" w:rsidRPr="00964242" w:rsidRDefault="00D97249" w:rsidP="00D97249">
      <w:pPr>
        <w:rPr>
          <w:rFonts w:ascii="Tahoma" w:hAnsi="Tahoma" w:cs="Tahoma"/>
          <w:b/>
        </w:rPr>
      </w:pPr>
    </w:p>
    <w:p w:rsidR="00D97249" w:rsidRDefault="00D97249" w:rsidP="00C8339B">
      <w:pPr>
        <w:pStyle w:val="Akapitzlist"/>
        <w:numPr>
          <w:ilvl w:val="0"/>
          <w:numId w:val="7"/>
        </w:numPr>
        <w:ind w:left="567" w:hanging="283"/>
        <w:rPr>
          <w:rFonts w:ascii="Tahoma" w:hAnsi="Tahoma" w:cs="Tahoma"/>
          <w:b/>
        </w:rPr>
      </w:pPr>
      <w:r w:rsidRPr="001270F9">
        <w:rPr>
          <w:rFonts w:ascii="Tahoma" w:hAnsi="Tahoma" w:cs="Tahoma"/>
          <w:b/>
        </w:rPr>
        <w:t xml:space="preserve">Cena całkowita za zamówienie </w:t>
      </w:r>
      <w:r>
        <w:rPr>
          <w:rFonts w:ascii="Tahoma" w:hAnsi="Tahoma" w:cs="Tahoma"/>
          <w:b/>
        </w:rPr>
        <w:t>objęte prawem opcji</w:t>
      </w:r>
    </w:p>
    <w:p w:rsidR="00D97249" w:rsidRPr="00AD60D7" w:rsidRDefault="00D97249" w:rsidP="00D97249">
      <w:pPr>
        <w:jc w:val="both"/>
        <w:rPr>
          <w:rFonts w:ascii="Tahoma" w:hAnsi="Tahoma" w:cs="Tahoma"/>
        </w:rPr>
      </w:pPr>
      <w:r w:rsidRPr="00AD60D7">
        <w:rPr>
          <w:rFonts w:ascii="Tahoma" w:hAnsi="Tahoma" w:cs="Tahoma"/>
        </w:rPr>
        <w:t xml:space="preserve">Tabl. </w:t>
      </w:r>
      <w:r w:rsidR="00781423">
        <w:rPr>
          <w:rFonts w:ascii="Tahoma" w:hAnsi="Tahoma" w:cs="Tahoma"/>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3"/>
        <w:gridCol w:w="3524"/>
        <w:gridCol w:w="4435"/>
      </w:tblGrid>
      <w:tr w:rsidR="00D97249" w:rsidRPr="00194AE2" w:rsidTr="008B34B2">
        <w:trPr>
          <w:trHeight w:val="1155"/>
        </w:trPr>
        <w:tc>
          <w:tcPr>
            <w:tcW w:w="1137" w:type="dxa"/>
            <w:vAlign w:val="center"/>
          </w:tcPr>
          <w:p w:rsidR="00D97249" w:rsidRPr="00194AE2" w:rsidRDefault="00D97249" w:rsidP="008B34B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Lp.</w:t>
            </w:r>
          </w:p>
        </w:tc>
        <w:tc>
          <w:tcPr>
            <w:tcW w:w="3640" w:type="dxa"/>
            <w:shd w:val="clear" w:color="auto" w:fill="auto"/>
            <w:vAlign w:val="center"/>
            <w:hideMark/>
          </w:tcPr>
          <w:p w:rsidR="00D97249" w:rsidRPr="00194AE2" w:rsidRDefault="00D97249" w:rsidP="008B34B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Nazwa zadania</w:t>
            </w:r>
          </w:p>
        </w:tc>
        <w:tc>
          <w:tcPr>
            <w:tcW w:w="4435" w:type="dxa"/>
            <w:shd w:val="clear" w:color="auto" w:fill="auto"/>
            <w:noWrap/>
            <w:vAlign w:val="center"/>
            <w:hideMark/>
          </w:tcPr>
          <w:p w:rsidR="00D97249" w:rsidRPr="00194AE2" w:rsidRDefault="00D97249" w:rsidP="008B34B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Wartość brutto</w:t>
            </w:r>
            <w:r w:rsidRPr="00194AE2">
              <w:rPr>
                <w:rFonts w:ascii="Tahoma" w:eastAsia="Times New Roman" w:hAnsi="Tahoma" w:cs="Tahoma"/>
                <w:color w:val="000000"/>
              </w:rPr>
              <w:br/>
              <w:t>[zł]</w:t>
            </w:r>
          </w:p>
        </w:tc>
      </w:tr>
      <w:tr w:rsidR="00D97249" w:rsidRPr="00194AE2" w:rsidTr="008B34B2">
        <w:trPr>
          <w:trHeight w:val="1155"/>
        </w:trPr>
        <w:tc>
          <w:tcPr>
            <w:tcW w:w="1137" w:type="dxa"/>
            <w:vAlign w:val="center"/>
          </w:tcPr>
          <w:p w:rsidR="00D97249" w:rsidRPr="00194AE2" w:rsidRDefault="00781423" w:rsidP="008B34B2">
            <w:pPr>
              <w:spacing w:after="0" w:line="240" w:lineRule="auto"/>
              <w:jc w:val="center"/>
              <w:rPr>
                <w:rFonts w:ascii="Tahoma" w:eastAsia="Times New Roman" w:hAnsi="Tahoma" w:cs="Tahoma"/>
                <w:color w:val="000000"/>
              </w:rPr>
            </w:pPr>
            <w:r>
              <w:rPr>
                <w:rFonts w:ascii="Tahoma" w:eastAsia="Times New Roman" w:hAnsi="Tahoma" w:cs="Tahoma"/>
                <w:color w:val="000000"/>
              </w:rPr>
              <w:t>24</w:t>
            </w:r>
          </w:p>
        </w:tc>
        <w:tc>
          <w:tcPr>
            <w:tcW w:w="3640" w:type="dxa"/>
            <w:shd w:val="clear" w:color="auto" w:fill="auto"/>
            <w:vAlign w:val="center"/>
            <w:hideMark/>
          </w:tcPr>
          <w:p w:rsidR="00D97249" w:rsidRDefault="00D97249" w:rsidP="008B34B2">
            <w:pPr>
              <w:spacing w:after="0" w:line="240" w:lineRule="auto"/>
              <w:rPr>
                <w:rFonts w:ascii="Tahoma" w:hAnsi="Tahoma" w:cs="Tahoma"/>
              </w:rPr>
            </w:pPr>
            <w:r w:rsidRPr="001270F9">
              <w:rPr>
                <w:rFonts w:ascii="Tahoma" w:hAnsi="Tahoma" w:cs="Tahoma"/>
              </w:rPr>
              <w:t xml:space="preserve">Cena całkowita za zamówienie </w:t>
            </w:r>
            <w:r>
              <w:rPr>
                <w:rFonts w:ascii="Tahoma" w:hAnsi="Tahoma" w:cs="Tahoma"/>
              </w:rPr>
              <w:t>objęte prawem opcji</w:t>
            </w:r>
          </w:p>
          <w:p w:rsidR="00D97249" w:rsidRPr="001270F9" w:rsidRDefault="00D97249" w:rsidP="00781423">
            <w:pPr>
              <w:spacing w:after="0" w:line="240" w:lineRule="auto"/>
              <w:rPr>
                <w:rFonts w:ascii="Tahoma" w:eastAsia="Times New Roman" w:hAnsi="Tahoma" w:cs="Tahoma"/>
                <w:color w:val="000000"/>
              </w:rPr>
            </w:pPr>
            <w:r>
              <w:rPr>
                <w:rFonts w:ascii="Tahoma" w:eastAsia="Times New Roman" w:hAnsi="Tahoma" w:cs="Tahoma"/>
                <w:color w:val="000000"/>
              </w:rPr>
              <w:t xml:space="preserve">(należy wpisać sumę pozycji </w:t>
            </w:r>
            <w:r w:rsidR="00781423">
              <w:rPr>
                <w:rFonts w:ascii="Tahoma" w:eastAsia="Times New Roman" w:hAnsi="Tahoma" w:cs="Tahoma"/>
                <w:color w:val="000000"/>
              </w:rPr>
              <w:t>21</w:t>
            </w:r>
            <w:r>
              <w:rPr>
                <w:rFonts w:ascii="Tahoma" w:eastAsia="Times New Roman" w:hAnsi="Tahoma" w:cs="Tahoma"/>
                <w:color w:val="000000"/>
              </w:rPr>
              <w:t xml:space="preserve"> i </w:t>
            </w:r>
            <w:r w:rsidR="00781423">
              <w:rPr>
                <w:rFonts w:ascii="Tahoma" w:eastAsia="Times New Roman" w:hAnsi="Tahoma" w:cs="Tahoma"/>
                <w:color w:val="000000"/>
              </w:rPr>
              <w:t>23</w:t>
            </w:r>
            <w:r>
              <w:rPr>
                <w:rFonts w:ascii="Tahoma" w:eastAsia="Times New Roman" w:hAnsi="Tahoma" w:cs="Tahoma"/>
                <w:color w:val="000000"/>
              </w:rPr>
              <w:t>)</w:t>
            </w:r>
          </w:p>
        </w:tc>
        <w:tc>
          <w:tcPr>
            <w:tcW w:w="4435" w:type="dxa"/>
            <w:shd w:val="clear" w:color="auto" w:fill="auto"/>
            <w:noWrap/>
            <w:vAlign w:val="center"/>
            <w:hideMark/>
          </w:tcPr>
          <w:p w:rsidR="00D97249" w:rsidRPr="00194AE2" w:rsidRDefault="00D97249" w:rsidP="008B34B2">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bl>
    <w:p w:rsidR="00D97249" w:rsidRDefault="00D97249" w:rsidP="00D97249">
      <w:pPr>
        <w:rPr>
          <w:rFonts w:ascii="Tahoma" w:hAnsi="Tahoma" w:cs="Tahoma"/>
        </w:rPr>
      </w:pPr>
    </w:p>
    <w:p w:rsidR="00D97249" w:rsidRPr="00AD60D7" w:rsidRDefault="00D97249" w:rsidP="00D97249">
      <w:pPr>
        <w:pStyle w:val="Akapitzlist"/>
        <w:numPr>
          <w:ilvl w:val="0"/>
          <w:numId w:val="1"/>
        </w:numPr>
        <w:ind w:left="284" w:hanging="284"/>
        <w:rPr>
          <w:rFonts w:ascii="Tahoma" w:hAnsi="Tahoma" w:cs="Tahoma"/>
        </w:rPr>
      </w:pPr>
      <w:r w:rsidRPr="00D0051D">
        <w:rPr>
          <w:rFonts w:ascii="Tahoma" w:hAnsi="Tahoma" w:cs="Tahoma"/>
          <w:b/>
        </w:rPr>
        <w:t>Całkowita wartość oferty (suma wartości zamówienia podstawowego oraz zamówienia objętego prawem opcji)</w:t>
      </w:r>
    </w:p>
    <w:p w:rsidR="00D97249" w:rsidRPr="00AD60D7" w:rsidRDefault="00D97249" w:rsidP="00D97249">
      <w:pPr>
        <w:jc w:val="both"/>
        <w:rPr>
          <w:rFonts w:ascii="Tahoma" w:hAnsi="Tahoma" w:cs="Tahoma"/>
        </w:rPr>
      </w:pPr>
      <w:r w:rsidRPr="00AD60D7">
        <w:rPr>
          <w:rFonts w:ascii="Tahoma" w:hAnsi="Tahoma" w:cs="Tahoma"/>
        </w:rPr>
        <w:t xml:space="preserve">Tabl. </w:t>
      </w:r>
      <w:r w:rsidR="00856FA6">
        <w:rPr>
          <w:rFonts w:ascii="Tahoma" w:hAnsi="Tahoma" w:cs="Tahoma"/>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3"/>
        <w:gridCol w:w="3524"/>
        <w:gridCol w:w="4435"/>
      </w:tblGrid>
      <w:tr w:rsidR="00D97249" w:rsidRPr="00194AE2" w:rsidTr="008B34B2">
        <w:trPr>
          <w:trHeight w:val="1155"/>
        </w:trPr>
        <w:tc>
          <w:tcPr>
            <w:tcW w:w="1137" w:type="dxa"/>
            <w:vAlign w:val="center"/>
          </w:tcPr>
          <w:p w:rsidR="00D97249" w:rsidRPr="00194AE2" w:rsidRDefault="00D97249" w:rsidP="008B34B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Lp.</w:t>
            </w:r>
          </w:p>
        </w:tc>
        <w:tc>
          <w:tcPr>
            <w:tcW w:w="3640" w:type="dxa"/>
            <w:shd w:val="clear" w:color="auto" w:fill="auto"/>
            <w:vAlign w:val="center"/>
            <w:hideMark/>
          </w:tcPr>
          <w:p w:rsidR="00D97249" w:rsidRPr="00194AE2" w:rsidRDefault="00D97249" w:rsidP="008B34B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Nazwa zadania</w:t>
            </w:r>
          </w:p>
        </w:tc>
        <w:tc>
          <w:tcPr>
            <w:tcW w:w="4435" w:type="dxa"/>
            <w:shd w:val="clear" w:color="auto" w:fill="auto"/>
            <w:noWrap/>
            <w:vAlign w:val="center"/>
            <w:hideMark/>
          </w:tcPr>
          <w:p w:rsidR="00D97249" w:rsidRPr="00194AE2" w:rsidRDefault="00D97249" w:rsidP="008B34B2">
            <w:pPr>
              <w:spacing w:after="0" w:line="240" w:lineRule="auto"/>
              <w:jc w:val="center"/>
              <w:rPr>
                <w:rFonts w:ascii="Tahoma" w:eastAsia="Times New Roman" w:hAnsi="Tahoma" w:cs="Tahoma"/>
                <w:color w:val="000000"/>
              </w:rPr>
            </w:pPr>
            <w:r w:rsidRPr="00194AE2">
              <w:rPr>
                <w:rFonts w:ascii="Tahoma" w:eastAsia="Times New Roman" w:hAnsi="Tahoma" w:cs="Tahoma"/>
                <w:color w:val="000000"/>
              </w:rPr>
              <w:t>Wartość brutto</w:t>
            </w:r>
            <w:r w:rsidRPr="00194AE2">
              <w:rPr>
                <w:rFonts w:ascii="Tahoma" w:eastAsia="Times New Roman" w:hAnsi="Tahoma" w:cs="Tahoma"/>
                <w:color w:val="000000"/>
              </w:rPr>
              <w:br/>
              <w:t>[zł]</w:t>
            </w:r>
          </w:p>
        </w:tc>
      </w:tr>
      <w:tr w:rsidR="00D97249" w:rsidRPr="00194AE2" w:rsidTr="008B34B2">
        <w:trPr>
          <w:trHeight w:val="1155"/>
        </w:trPr>
        <w:tc>
          <w:tcPr>
            <w:tcW w:w="1137" w:type="dxa"/>
            <w:vAlign w:val="center"/>
          </w:tcPr>
          <w:p w:rsidR="00D97249" w:rsidRPr="00194AE2" w:rsidRDefault="00856FA6" w:rsidP="008B34B2">
            <w:pPr>
              <w:spacing w:after="0" w:line="240" w:lineRule="auto"/>
              <w:jc w:val="center"/>
              <w:rPr>
                <w:rFonts w:ascii="Tahoma" w:eastAsia="Times New Roman" w:hAnsi="Tahoma" w:cs="Tahoma"/>
                <w:color w:val="000000"/>
              </w:rPr>
            </w:pPr>
            <w:r>
              <w:rPr>
                <w:rFonts w:ascii="Tahoma" w:eastAsia="Times New Roman" w:hAnsi="Tahoma" w:cs="Tahoma"/>
                <w:color w:val="000000"/>
              </w:rPr>
              <w:t>25</w:t>
            </w:r>
          </w:p>
        </w:tc>
        <w:tc>
          <w:tcPr>
            <w:tcW w:w="3640" w:type="dxa"/>
            <w:shd w:val="clear" w:color="auto" w:fill="auto"/>
            <w:vAlign w:val="center"/>
            <w:hideMark/>
          </w:tcPr>
          <w:p w:rsidR="00D97249" w:rsidRPr="001270F9" w:rsidRDefault="00D97249" w:rsidP="00781423">
            <w:pPr>
              <w:spacing w:after="0" w:line="240" w:lineRule="auto"/>
              <w:rPr>
                <w:rFonts w:ascii="Tahoma" w:eastAsia="Times New Roman" w:hAnsi="Tahoma" w:cs="Tahoma"/>
                <w:color w:val="000000"/>
              </w:rPr>
            </w:pPr>
            <w:r w:rsidRPr="00D0051D">
              <w:rPr>
                <w:rFonts w:ascii="Tahoma" w:hAnsi="Tahoma" w:cs="Tahoma"/>
                <w:b/>
              </w:rPr>
              <w:t>Całkowita wartość oferty</w:t>
            </w:r>
            <w:r>
              <w:rPr>
                <w:rFonts w:ascii="Tahoma" w:hAnsi="Tahoma" w:cs="Tahoma"/>
                <w:b/>
              </w:rPr>
              <w:t xml:space="preserve"> (należy wpisać sumę pozycji </w:t>
            </w:r>
            <w:r w:rsidR="00781423">
              <w:rPr>
                <w:rFonts w:ascii="Tahoma" w:hAnsi="Tahoma" w:cs="Tahoma"/>
                <w:b/>
              </w:rPr>
              <w:t>19</w:t>
            </w:r>
            <w:r>
              <w:rPr>
                <w:rFonts w:ascii="Tahoma" w:hAnsi="Tahoma" w:cs="Tahoma"/>
                <w:b/>
              </w:rPr>
              <w:t xml:space="preserve"> i </w:t>
            </w:r>
            <w:r w:rsidR="00781423">
              <w:rPr>
                <w:rFonts w:ascii="Tahoma" w:hAnsi="Tahoma" w:cs="Tahoma"/>
                <w:b/>
              </w:rPr>
              <w:t>24</w:t>
            </w:r>
            <w:r>
              <w:rPr>
                <w:rFonts w:ascii="Tahoma" w:hAnsi="Tahoma" w:cs="Tahoma"/>
                <w:b/>
              </w:rPr>
              <w:t>)</w:t>
            </w:r>
          </w:p>
        </w:tc>
        <w:tc>
          <w:tcPr>
            <w:tcW w:w="4435" w:type="dxa"/>
            <w:shd w:val="clear" w:color="auto" w:fill="auto"/>
            <w:noWrap/>
            <w:vAlign w:val="center"/>
            <w:hideMark/>
          </w:tcPr>
          <w:p w:rsidR="00D97249" w:rsidRPr="00194AE2" w:rsidRDefault="00D97249" w:rsidP="008B34B2">
            <w:pPr>
              <w:spacing w:after="0" w:line="240" w:lineRule="auto"/>
              <w:rPr>
                <w:rFonts w:ascii="Tahoma" w:eastAsia="Times New Roman" w:hAnsi="Tahoma" w:cs="Tahoma"/>
                <w:color w:val="000000"/>
              </w:rPr>
            </w:pPr>
            <w:r w:rsidRPr="00194AE2">
              <w:rPr>
                <w:rFonts w:ascii="Tahoma" w:eastAsia="Times New Roman" w:hAnsi="Tahoma" w:cs="Tahoma"/>
                <w:color w:val="000000"/>
              </w:rPr>
              <w:t> </w:t>
            </w:r>
          </w:p>
        </w:tc>
      </w:tr>
    </w:tbl>
    <w:p w:rsidR="00D97249" w:rsidRDefault="00D97249" w:rsidP="00D97249">
      <w:pPr>
        <w:rPr>
          <w:rFonts w:ascii="Tahoma" w:hAnsi="Tahoma" w:cs="Tahoma"/>
        </w:rPr>
      </w:pPr>
    </w:p>
    <w:p w:rsidR="00D97249" w:rsidRDefault="00D97249" w:rsidP="00D97249">
      <w:pPr>
        <w:pStyle w:val="Akapitzlist"/>
        <w:numPr>
          <w:ilvl w:val="0"/>
          <w:numId w:val="1"/>
        </w:numPr>
        <w:ind w:left="284" w:hanging="284"/>
        <w:rPr>
          <w:rFonts w:ascii="Tahoma" w:hAnsi="Tahoma" w:cs="Tahoma"/>
          <w:b/>
        </w:rPr>
      </w:pPr>
      <w:r>
        <w:rPr>
          <w:rFonts w:ascii="Tahoma" w:hAnsi="Tahoma" w:cs="Tahoma"/>
          <w:b/>
        </w:rPr>
        <w:t>Kryterium „Relokacje”</w:t>
      </w:r>
    </w:p>
    <w:p w:rsidR="00D97249" w:rsidRDefault="00D97249" w:rsidP="00D97249">
      <w:pPr>
        <w:jc w:val="both"/>
        <w:rPr>
          <w:rFonts w:ascii="Tahoma" w:hAnsi="Tahoma" w:cs="Tahoma"/>
        </w:rPr>
      </w:pPr>
      <w:r w:rsidRPr="00964242">
        <w:rPr>
          <w:rFonts w:ascii="Tahoma" w:hAnsi="Tahoma" w:cs="Tahoma"/>
        </w:rPr>
        <w:t xml:space="preserve">Tabl. </w:t>
      </w:r>
      <w:r w:rsidR="00856FA6">
        <w:rPr>
          <w:rFonts w:ascii="Tahoma" w:hAnsi="Tahoma" w:cs="Tahoma"/>
        </w:rPr>
        <w:t>14</w:t>
      </w:r>
    </w:p>
    <w:tbl>
      <w:tblPr>
        <w:tblW w:w="9062" w:type="dxa"/>
        <w:tblLayout w:type="fixed"/>
        <w:tblCellMar>
          <w:left w:w="70" w:type="dxa"/>
          <w:right w:w="70" w:type="dxa"/>
        </w:tblCellMar>
        <w:tblLook w:val="04A0" w:firstRow="1" w:lastRow="0" w:firstColumn="1" w:lastColumn="0" w:noHBand="0" w:noVBand="1"/>
      </w:tblPr>
      <w:tblGrid>
        <w:gridCol w:w="1124"/>
        <w:gridCol w:w="3544"/>
        <w:gridCol w:w="2268"/>
        <w:gridCol w:w="2126"/>
      </w:tblGrid>
      <w:tr w:rsidR="00856FA6" w:rsidRPr="00EE7E51" w:rsidTr="00856FA6">
        <w:trPr>
          <w:trHeight w:val="870"/>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Lp.</w:t>
            </w:r>
          </w:p>
        </w:tc>
        <w:tc>
          <w:tcPr>
            <w:tcW w:w="3544" w:type="dxa"/>
            <w:tcBorders>
              <w:top w:val="single" w:sz="8" w:space="0" w:color="auto"/>
              <w:left w:val="nil"/>
              <w:bottom w:val="single" w:sz="8"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Opis kryterium</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Czas relokacji</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Liczba punktów</w:t>
            </w:r>
          </w:p>
        </w:tc>
      </w:tr>
      <w:tr w:rsidR="00856FA6" w:rsidRPr="00EE7E51" w:rsidTr="00856FA6">
        <w:trPr>
          <w:trHeight w:val="870"/>
        </w:trPr>
        <w:tc>
          <w:tcPr>
            <w:tcW w:w="112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26</w:t>
            </w:r>
          </w:p>
        </w:tc>
        <w:tc>
          <w:tcPr>
            <w:tcW w:w="3544" w:type="dxa"/>
            <w:vMerge w:val="restart"/>
            <w:tcBorders>
              <w:top w:val="nil"/>
              <w:left w:val="single" w:sz="4" w:space="0" w:color="auto"/>
              <w:bottom w:val="single" w:sz="8" w:space="0" w:color="000000"/>
              <w:right w:val="single" w:sz="4" w:space="0" w:color="auto"/>
            </w:tcBorders>
            <w:shd w:val="clear" w:color="auto" w:fill="auto"/>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Czas relokacji dla strefy centrum (w godzinach 5:00-2:00) od momentu, gdy liczba rowerów w całej strefie centrum spadnie poniżej 50% bazowej liczby rowerów dla tej strefy lub liczba rowerów w danym sektorze strefy centrum spadnie poniżej 30% bazowej liczby rowerów dla tego sektora</w:t>
            </w:r>
          </w:p>
        </w:tc>
        <w:tc>
          <w:tcPr>
            <w:tcW w:w="2268" w:type="dxa"/>
            <w:tcBorders>
              <w:top w:val="nil"/>
              <w:left w:val="nil"/>
              <w:bottom w:val="single" w:sz="4"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2 godziny</w:t>
            </w:r>
          </w:p>
        </w:tc>
        <w:tc>
          <w:tcPr>
            <w:tcW w:w="2126" w:type="dxa"/>
            <w:tcBorders>
              <w:top w:val="nil"/>
              <w:left w:val="nil"/>
              <w:bottom w:val="single" w:sz="4" w:space="0" w:color="auto"/>
              <w:right w:val="single" w:sz="8"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9</w:t>
            </w:r>
          </w:p>
        </w:tc>
      </w:tr>
      <w:tr w:rsidR="00856FA6" w:rsidRPr="00EE7E51" w:rsidTr="00856FA6">
        <w:trPr>
          <w:trHeight w:val="870"/>
        </w:trPr>
        <w:tc>
          <w:tcPr>
            <w:tcW w:w="1124" w:type="dxa"/>
            <w:vMerge/>
            <w:tcBorders>
              <w:top w:val="nil"/>
              <w:left w:val="single" w:sz="8" w:space="0" w:color="auto"/>
              <w:bottom w:val="single" w:sz="8" w:space="0" w:color="000000"/>
              <w:right w:val="single" w:sz="4" w:space="0" w:color="auto"/>
            </w:tcBorders>
            <w:vAlign w:val="center"/>
            <w:hideMark/>
          </w:tcPr>
          <w:p w:rsidR="00856FA6" w:rsidRPr="00856FA6" w:rsidRDefault="00856FA6" w:rsidP="00856FA6">
            <w:pPr>
              <w:spacing w:after="0"/>
              <w:rPr>
                <w:rFonts w:ascii="Tahoma" w:hAnsi="Tahoma" w:cs="Tahoma"/>
                <w:color w:val="000000"/>
              </w:rPr>
            </w:pPr>
          </w:p>
        </w:tc>
        <w:tc>
          <w:tcPr>
            <w:tcW w:w="3544" w:type="dxa"/>
            <w:vMerge/>
            <w:tcBorders>
              <w:top w:val="nil"/>
              <w:left w:val="single" w:sz="4" w:space="0" w:color="auto"/>
              <w:bottom w:val="single" w:sz="8" w:space="0" w:color="000000"/>
              <w:right w:val="single" w:sz="4" w:space="0" w:color="auto"/>
            </w:tcBorders>
            <w:vAlign w:val="center"/>
            <w:hideMark/>
          </w:tcPr>
          <w:p w:rsidR="00856FA6" w:rsidRPr="00856FA6" w:rsidRDefault="00856FA6" w:rsidP="00856FA6">
            <w:pPr>
              <w:spacing w:after="0"/>
              <w:rPr>
                <w:rFonts w:ascii="Tahoma" w:hAnsi="Tahoma" w:cs="Tahoma"/>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3 godziny</w:t>
            </w:r>
          </w:p>
        </w:tc>
        <w:tc>
          <w:tcPr>
            <w:tcW w:w="2126" w:type="dxa"/>
            <w:tcBorders>
              <w:top w:val="nil"/>
              <w:left w:val="nil"/>
              <w:bottom w:val="single" w:sz="4" w:space="0" w:color="auto"/>
              <w:right w:val="single" w:sz="8"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4</w:t>
            </w:r>
          </w:p>
        </w:tc>
      </w:tr>
      <w:tr w:rsidR="00856FA6" w:rsidRPr="00EE7E51" w:rsidTr="00856FA6">
        <w:trPr>
          <w:trHeight w:val="818"/>
        </w:trPr>
        <w:tc>
          <w:tcPr>
            <w:tcW w:w="1124" w:type="dxa"/>
            <w:vMerge/>
            <w:tcBorders>
              <w:top w:val="nil"/>
              <w:left w:val="single" w:sz="8" w:space="0" w:color="auto"/>
              <w:bottom w:val="single" w:sz="8" w:space="0" w:color="000000"/>
              <w:right w:val="single" w:sz="4" w:space="0" w:color="auto"/>
            </w:tcBorders>
            <w:vAlign w:val="center"/>
            <w:hideMark/>
          </w:tcPr>
          <w:p w:rsidR="00856FA6" w:rsidRPr="00856FA6" w:rsidRDefault="00856FA6" w:rsidP="00856FA6">
            <w:pPr>
              <w:spacing w:after="0"/>
              <w:rPr>
                <w:rFonts w:ascii="Tahoma" w:hAnsi="Tahoma" w:cs="Tahoma"/>
                <w:color w:val="000000"/>
              </w:rPr>
            </w:pPr>
          </w:p>
        </w:tc>
        <w:tc>
          <w:tcPr>
            <w:tcW w:w="3544" w:type="dxa"/>
            <w:vMerge/>
            <w:tcBorders>
              <w:top w:val="nil"/>
              <w:left w:val="single" w:sz="4" w:space="0" w:color="auto"/>
              <w:bottom w:val="single" w:sz="8" w:space="0" w:color="000000"/>
              <w:right w:val="single" w:sz="4" w:space="0" w:color="auto"/>
            </w:tcBorders>
            <w:vAlign w:val="center"/>
            <w:hideMark/>
          </w:tcPr>
          <w:p w:rsidR="00856FA6" w:rsidRPr="00856FA6" w:rsidRDefault="00856FA6" w:rsidP="00856FA6">
            <w:pPr>
              <w:spacing w:after="0"/>
              <w:rPr>
                <w:rFonts w:ascii="Tahoma" w:hAnsi="Tahoma" w:cs="Tahoma"/>
                <w:color w:val="000000"/>
              </w:rPr>
            </w:pPr>
          </w:p>
        </w:tc>
        <w:tc>
          <w:tcPr>
            <w:tcW w:w="2268" w:type="dxa"/>
            <w:tcBorders>
              <w:top w:val="nil"/>
              <w:left w:val="nil"/>
              <w:bottom w:val="single" w:sz="8"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Maksymalnie 4 godziny</w:t>
            </w:r>
          </w:p>
        </w:tc>
        <w:tc>
          <w:tcPr>
            <w:tcW w:w="2126" w:type="dxa"/>
            <w:tcBorders>
              <w:top w:val="nil"/>
              <w:left w:val="nil"/>
              <w:bottom w:val="single" w:sz="8" w:space="0" w:color="auto"/>
              <w:right w:val="single" w:sz="8"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0</w:t>
            </w:r>
          </w:p>
        </w:tc>
      </w:tr>
      <w:tr w:rsidR="00856FA6" w:rsidRPr="00EE7E51" w:rsidTr="00856FA6">
        <w:trPr>
          <w:trHeight w:val="870"/>
        </w:trPr>
        <w:tc>
          <w:tcPr>
            <w:tcW w:w="112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27</w:t>
            </w:r>
          </w:p>
        </w:tc>
        <w:tc>
          <w:tcPr>
            <w:tcW w:w="3544" w:type="dxa"/>
            <w:vMerge w:val="restart"/>
            <w:tcBorders>
              <w:top w:val="nil"/>
              <w:left w:val="single" w:sz="4" w:space="0" w:color="auto"/>
              <w:bottom w:val="single" w:sz="8" w:space="0" w:color="000000"/>
              <w:right w:val="single" w:sz="4" w:space="0" w:color="auto"/>
            </w:tcBorders>
            <w:shd w:val="clear" w:color="auto" w:fill="auto"/>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Czas relokacji dla stref standardowych (w godzinach 5:00-2:00) od momentu, gdy na stacji nie ma żadnego sprawnego roweru</w:t>
            </w:r>
          </w:p>
        </w:tc>
        <w:tc>
          <w:tcPr>
            <w:tcW w:w="2268" w:type="dxa"/>
            <w:tcBorders>
              <w:top w:val="nil"/>
              <w:left w:val="nil"/>
              <w:bottom w:val="single" w:sz="4"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2 godziny</w:t>
            </w:r>
          </w:p>
        </w:tc>
        <w:tc>
          <w:tcPr>
            <w:tcW w:w="2126" w:type="dxa"/>
            <w:tcBorders>
              <w:top w:val="nil"/>
              <w:left w:val="nil"/>
              <w:bottom w:val="single" w:sz="4" w:space="0" w:color="auto"/>
              <w:right w:val="single" w:sz="8"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11</w:t>
            </w:r>
          </w:p>
        </w:tc>
      </w:tr>
      <w:tr w:rsidR="00856FA6" w:rsidRPr="00EE7E51" w:rsidTr="00856FA6">
        <w:trPr>
          <w:trHeight w:val="870"/>
        </w:trPr>
        <w:tc>
          <w:tcPr>
            <w:tcW w:w="1124" w:type="dxa"/>
            <w:vMerge/>
            <w:tcBorders>
              <w:top w:val="nil"/>
              <w:left w:val="single" w:sz="8" w:space="0" w:color="auto"/>
              <w:bottom w:val="single" w:sz="8" w:space="0" w:color="000000"/>
              <w:right w:val="single" w:sz="4" w:space="0" w:color="auto"/>
            </w:tcBorders>
            <w:vAlign w:val="center"/>
            <w:hideMark/>
          </w:tcPr>
          <w:p w:rsidR="00856FA6" w:rsidRPr="00856FA6" w:rsidRDefault="00856FA6" w:rsidP="00856FA6">
            <w:pPr>
              <w:spacing w:after="0"/>
              <w:rPr>
                <w:rFonts w:ascii="Tahoma" w:hAnsi="Tahoma" w:cs="Tahoma"/>
                <w:color w:val="000000"/>
              </w:rPr>
            </w:pPr>
          </w:p>
        </w:tc>
        <w:tc>
          <w:tcPr>
            <w:tcW w:w="3544" w:type="dxa"/>
            <w:vMerge/>
            <w:tcBorders>
              <w:top w:val="nil"/>
              <w:left w:val="single" w:sz="4" w:space="0" w:color="auto"/>
              <w:bottom w:val="single" w:sz="8" w:space="0" w:color="000000"/>
              <w:right w:val="single" w:sz="4" w:space="0" w:color="auto"/>
            </w:tcBorders>
            <w:vAlign w:val="center"/>
            <w:hideMark/>
          </w:tcPr>
          <w:p w:rsidR="00856FA6" w:rsidRPr="00856FA6" w:rsidRDefault="00856FA6" w:rsidP="00856FA6">
            <w:pPr>
              <w:spacing w:after="0"/>
              <w:rPr>
                <w:rFonts w:ascii="Tahoma" w:hAnsi="Tahoma" w:cs="Tahoma"/>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3 godziny</w:t>
            </w:r>
          </w:p>
        </w:tc>
        <w:tc>
          <w:tcPr>
            <w:tcW w:w="2126" w:type="dxa"/>
            <w:tcBorders>
              <w:top w:val="nil"/>
              <w:left w:val="nil"/>
              <w:bottom w:val="single" w:sz="4" w:space="0" w:color="auto"/>
              <w:right w:val="single" w:sz="8"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5</w:t>
            </w:r>
          </w:p>
        </w:tc>
      </w:tr>
      <w:tr w:rsidR="00856FA6" w:rsidRPr="00EE7E51" w:rsidTr="00856FA6">
        <w:trPr>
          <w:trHeight w:val="870"/>
        </w:trPr>
        <w:tc>
          <w:tcPr>
            <w:tcW w:w="1124" w:type="dxa"/>
            <w:vMerge/>
            <w:tcBorders>
              <w:top w:val="nil"/>
              <w:left w:val="single" w:sz="8" w:space="0" w:color="auto"/>
              <w:bottom w:val="single" w:sz="8" w:space="0" w:color="000000"/>
              <w:right w:val="single" w:sz="4" w:space="0" w:color="auto"/>
            </w:tcBorders>
            <w:vAlign w:val="center"/>
            <w:hideMark/>
          </w:tcPr>
          <w:p w:rsidR="00856FA6" w:rsidRPr="00856FA6" w:rsidRDefault="00856FA6" w:rsidP="00856FA6">
            <w:pPr>
              <w:spacing w:after="0"/>
              <w:rPr>
                <w:rFonts w:ascii="Tahoma" w:hAnsi="Tahoma" w:cs="Tahoma"/>
                <w:color w:val="000000"/>
              </w:rPr>
            </w:pPr>
          </w:p>
        </w:tc>
        <w:tc>
          <w:tcPr>
            <w:tcW w:w="3544" w:type="dxa"/>
            <w:vMerge/>
            <w:tcBorders>
              <w:top w:val="nil"/>
              <w:left w:val="single" w:sz="4" w:space="0" w:color="auto"/>
              <w:bottom w:val="single" w:sz="8" w:space="0" w:color="000000"/>
              <w:right w:val="single" w:sz="4" w:space="0" w:color="auto"/>
            </w:tcBorders>
            <w:vAlign w:val="center"/>
            <w:hideMark/>
          </w:tcPr>
          <w:p w:rsidR="00856FA6" w:rsidRPr="00856FA6" w:rsidRDefault="00856FA6" w:rsidP="00856FA6">
            <w:pPr>
              <w:spacing w:after="0"/>
              <w:rPr>
                <w:rFonts w:ascii="Tahoma" w:hAnsi="Tahoma" w:cs="Tahoma"/>
                <w:color w:val="000000"/>
              </w:rPr>
            </w:pPr>
          </w:p>
        </w:tc>
        <w:tc>
          <w:tcPr>
            <w:tcW w:w="2268" w:type="dxa"/>
            <w:tcBorders>
              <w:top w:val="nil"/>
              <w:left w:val="nil"/>
              <w:bottom w:val="single" w:sz="8"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Maksymalnie 4 godziny</w:t>
            </w:r>
          </w:p>
        </w:tc>
        <w:tc>
          <w:tcPr>
            <w:tcW w:w="2126" w:type="dxa"/>
            <w:tcBorders>
              <w:top w:val="nil"/>
              <w:left w:val="nil"/>
              <w:bottom w:val="single" w:sz="8" w:space="0" w:color="auto"/>
              <w:right w:val="single" w:sz="8"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0</w:t>
            </w:r>
          </w:p>
        </w:tc>
      </w:tr>
      <w:tr w:rsidR="00856FA6" w:rsidRPr="00EE7E51" w:rsidTr="00856FA6">
        <w:trPr>
          <w:trHeight w:val="870"/>
        </w:trPr>
        <w:tc>
          <w:tcPr>
            <w:tcW w:w="112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28</w:t>
            </w:r>
          </w:p>
        </w:tc>
        <w:tc>
          <w:tcPr>
            <w:tcW w:w="3544" w:type="dxa"/>
            <w:vMerge w:val="restart"/>
            <w:tcBorders>
              <w:top w:val="nil"/>
              <w:left w:val="single" w:sz="4" w:space="0" w:color="auto"/>
              <w:bottom w:val="single" w:sz="8" w:space="0" w:color="000000"/>
              <w:right w:val="single" w:sz="4" w:space="0" w:color="auto"/>
            </w:tcBorders>
            <w:shd w:val="clear" w:color="auto" w:fill="auto"/>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 xml:space="preserve">Czas relokacji (w godzinach 5:00-2:00) w sytuacjach przepełnienia stref/sektorów, tj. gdy w strefie/sektorze jest min. 200% bazowej liczby rowerów </w:t>
            </w:r>
          </w:p>
        </w:tc>
        <w:tc>
          <w:tcPr>
            <w:tcW w:w="2268" w:type="dxa"/>
            <w:tcBorders>
              <w:top w:val="nil"/>
              <w:left w:val="nil"/>
              <w:bottom w:val="single" w:sz="4"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2 godziny</w:t>
            </w:r>
          </w:p>
        </w:tc>
        <w:tc>
          <w:tcPr>
            <w:tcW w:w="2126" w:type="dxa"/>
            <w:tcBorders>
              <w:top w:val="nil"/>
              <w:left w:val="nil"/>
              <w:bottom w:val="single" w:sz="4" w:space="0" w:color="auto"/>
              <w:right w:val="single" w:sz="8"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5</w:t>
            </w:r>
          </w:p>
        </w:tc>
      </w:tr>
      <w:tr w:rsidR="00856FA6" w:rsidRPr="00EE7E51" w:rsidTr="00856FA6">
        <w:trPr>
          <w:trHeight w:val="870"/>
        </w:trPr>
        <w:tc>
          <w:tcPr>
            <w:tcW w:w="1124" w:type="dxa"/>
            <w:vMerge/>
            <w:tcBorders>
              <w:top w:val="nil"/>
              <w:left w:val="single" w:sz="8" w:space="0" w:color="auto"/>
              <w:bottom w:val="single" w:sz="8" w:space="0" w:color="000000"/>
              <w:right w:val="single" w:sz="4" w:space="0" w:color="auto"/>
            </w:tcBorders>
            <w:vAlign w:val="center"/>
            <w:hideMark/>
          </w:tcPr>
          <w:p w:rsidR="00856FA6" w:rsidRPr="00856FA6" w:rsidRDefault="00856FA6" w:rsidP="00856FA6">
            <w:pPr>
              <w:spacing w:after="0"/>
              <w:rPr>
                <w:rFonts w:ascii="Tahoma" w:hAnsi="Tahoma" w:cs="Tahoma"/>
                <w:color w:val="000000"/>
              </w:rPr>
            </w:pPr>
          </w:p>
        </w:tc>
        <w:tc>
          <w:tcPr>
            <w:tcW w:w="3544" w:type="dxa"/>
            <w:vMerge/>
            <w:tcBorders>
              <w:top w:val="nil"/>
              <w:left w:val="single" w:sz="4" w:space="0" w:color="auto"/>
              <w:bottom w:val="single" w:sz="8" w:space="0" w:color="000000"/>
              <w:right w:val="single" w:sz="4" w:space="0" w:color="auto"/>
            </w:tcBorders>
            <w:vAlign w:val="center"/>
            <w:hideMark/>
          </w:tcPr>
          <w:p w:rsidR="00856FA6" w:rsidRPr="00856FA6" w:rsidRDefault="00856FA6" w:rsidP="00856FA6">
            <w:pPr>
              <w:spacing w:after="0"/>
              <w:rPr>
                <w:rFonts w:ascii="Tahoma" w:hAnsi="Tahoma" w:cs="Tahoma"/>
                <w:color w:val="000000"/>
              </w:rPr>
            </w:pPr>
          </w:p>
        </w:tc>
        <w:tc>
          <w:tcPr>
            <w:tcW w:w="2268" w:type="dxa"/>
            <w:tcBorders>
              <w:top w:val="nil"/>
              <w:left w:val="nil"/>
              <w:bottom w:val="single" w:sz="8"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Maksymalnie 3 godziny</w:t>
            </w:r>
          </w:p>
        </w:tc>
        <w:tc>
          <w:tcPr>
            <w:tcW w:w="2126" w:type="dxa"/>
            <w:tcBorders>
              <w:top w:val="nil"/>
              <w:left w:val="nil"/>
              <w:bottom w:val="single" w:sz="8" w:space="0" w:color="auto"/>
              <w:right w:val="single" w:sz="8"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0</w:t>
            </w:r>
          </w:p>
        </w:tc>
      </w:tr>
    </w:tbl>
    <w:p w:rsidR="00D97249" w:rsidRDefault="00D97249" w:rsidP="00D97249">
      <w:pPr>
        <w:jc w:val="both"/>
        <w:rPr>
          <w:rFonts w:ascii="Tahoma" w:hAnsi="Tahoma" w:cs="Tahoma"/>
        </w:rPr>
      </w:pPr>
      <w:r w:rsidRPr="00984040">
        <w:rPr>
          <w:rFonts w:ascii="Tahoma" w:hAnsi="Tahoma" w:cs="Tahoma"/>
          <w:lang w:val="x-none"/>
        </w:rPr>
        <w:t>*</w:t>
      </w:r>
      <w:r>
        <w:rPr>
          <w:rFonts w:ascii="Tahoma" w:hAnsi="Tahoma" w:cs="Tahoma"/>
        </w:rPr>
        <w:t>zaznaczyć deklarowany czas relokacji w kolumnie „Czas relokacji”</w:t>
      </w:r>
    </w:p>
    <w:p w:rsidR="008008BE" w:rsidRDefault="00856FA6" w:rsidP="00D97249">
      <w:pPr>
        <w:jc w:val="both"/>
        <w:rPr>
          <w:rFonts w:ascii="Tahoma" w:hAnsi="Tahoma" w:cs="Tahoma"/>
        </w:rPr>
      </w:pPr>
      <w:r>
        <w:rPr>
          <w:rFonts w:ascii="Tahoma" w:hAnsi="Tahoma" w:cs="Tahoma"/>
        </w:rPr>
        <w:t xml:space="preserve">Uwaga! </w:t>
      </w:r>
      <w:r w:rsidR="00D97249">
        <w:rPr>
          <w:rFonts w:ascii="Tahoma" w:hAnsi="Tahoma" w:cs="Tahoma"/>
        </w:rPr>
        <w:t xml:space="preserve">W każdej pozycji w kryterium „Relokacje” (tj. w pozycjach </w:t>
      </w:r>
      <w:r>
        <w:rPr>
          <w:rFonts w:ascii="Tahoma" w:hAnsi="Tahoma" w:cs="Tahoma"/>
        </w:rPr>
        <w:t>26</w:t>
      </w:r>
      <w:r w:rsidR="00D97249">
        <w:rPr>
          <w:rFonts w:ascii="Tahoma" w:hAnsi="Tahoma" w:cs="Tahoma"/>
        </w:rPr>
        <w:t xml:space="preserve">, </w:t>
      </w:r>
      <w:r>
        <w:rPr>
          <w:rFonts w:ascii="Tahoma" w:hAnsi="Tahoma" w:cs="Tahoma"/>
        </w:rPr>
        <w:t>27</w:t>
      </w:r>
      <w:r w:rsidR="00D97249">
        <w:rPr>
          <w:rFonts w:ascii="Tahoma" w:hAnsi="Tahoma" w:cs="Tahoma"/>
        </w:rPr>
        <w:t xml:space="preserve"> i </w:t>
      </w:r>
      <w:r>
        <w:rPr>
          <w:rFonts w:ascii="Tahoma" w:hAnsi="Tahoma" w:cs="Tahoma"/>
        </w:rPr>
        <w:t>28</w:t>
      </w:r>
      <w:r w:rsidR="00D97249">
        <w:rPr>
          <w:rFonts w:ascii="Tahoma" w:hAnsi="Tahoma" w:cs="Tahoma"/>
        </w:rPr>
        <w:t>) należy zaznaczyć po jednym polu w kolumnie „Czas relokacji”.</w:t>
      </w:r>
    </w:p>
    <w:p w:rsidR="00856FA6" w:rsidRDefault="00856FA6" w:rsidP="00D97249">
      <w:pPr>
        <w:jc w:val="both"/>
        <w:rPr>
          <w:rFonts w:ascii="Tahoma" w:hAnsi="Tahoma" w:cs="Tahoma"/>
        </w:rPr>
      </w:pPr>
    </w:p>
    <w:p w:rsidR="0017643A" w:rsidRPr="0017643A" w:rsidRDefault="00856FA6" w:rsidP="0017643A">
      <w:pPr>
        <w:pStyle w:val="Akapitzlist"/>
        <w:numPr>
          <w:ilvl w:val="0"/>
          <w:numId w:val="1"/>
        </w:numPr>
        <w:ind w:left="284" w:hanging="284"/>
        <w:rPr>
          <w:rFonts w:ascii="Tahoma" w:hAnsi="Tahoma" w:cs="Tahoma"/>
          <w:b/>
        </w:rPr>
      </w:pPr>
      <w:r>
        <w:rPr>
          <w:rFonts w:ascii="Tahoma" w:hAnsi="Tahoma" w:cs="Tahoma"/>
          <w:b/>
        </w:rPr>
        <w:t>Kryterium „</w:t>
      </w:r>
      <w:r w:rsidR="00AB3FC9">
        <w:rPr>
          <w:rFonts w:ascii="Tahoma" w:hAnsi="Tahoma" w:cs="Tahoma"/>
          <w:b/>
        </w:rPr>
        <w:t>Rowery elektryczne</w:t>
      </w:r>
      <w:r>
        <w:rPr>
          <w:rFonts w:ascii="Tahoma" w:hAnsi="Tahoma" w:cs="Tahoma"/>
          <w:b/>
        </w:rPr>
        <w:t>”</w:t>
      </w:r>
    </w:p>
    <w:p w:rsidR="0017643A" w:rsidRPr="0017643A" w:rsidRDefault="0017643A" w:rsidP="0017643A">
      <w:pPr>
        <w:jc w:val="both"/>
        <w:rPr>
          <w:rFonts w:ascii="Tahoma" w:hAnsi="Tahoma" w:cs="Tahoma"/>
        </w:rPr>
      </w:pPr>
      <w:r w:rsidRPr="00964242">
        <w:rPr>
          <w:rFonts w:ascii="Tahoma" w:hAnsi="Tahoma" w:cs="Tahoma"/>
        </w:rPr>
        <w:t xml:space="preserve">Tabl. </w:t>
      </w:r>
      <w:r>
        <w:rPr>
          <w:rFonts w:ascii="Tahoma" w:hAnsi="Tahoma" w:cs="Tahoma"/>
        </w:rPr>
        <w:t>15</w:t>
      </w:r>
    </w:p>
    <w:tbl>
      <w:tblPr>
        <w:tblW w:w="9062" w:type="dxa"/>
        <w:tblLayout w:type="fixed"/>
        <w:tblCellMar>
          <w:left w:w="70" w:type="dxa"/>
          <w:right w:w="70" w:type="dxa"/>
        </w:tblCellMar>
        <w:tblLook w:val="04A0" w:firstRow="1" w:lastRow="0" w:firstColumn="1" w:lastColumn="0" w:noHBand="0" w:noVBand="1"/>
      </w:tblPr>
      <w:tblGrid>
        <w:gridCol w:w="1124"/>
        <w:gridCol w:w="3544"/>
        <w:gridCol w:w="2268"/>
        <w:gridCol w:w="2126"/>
      </w:tblGrid>
      <w:tr w:rsidR="00856FA6" w:rsidRPr="00EE7E51" w:rsidTr="00856FA6">
        <w:trPr>
          <w:trHeight w:val="720"/>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Lp.</w:t>
            </w:r>
          </w:p>
        </w:tc>
        <w:tc>
          <w:tcPr>
            <w:tcW w:w="3544" w:type="dxa"/>
            <w:tcBorders>
              <w:top w:val="single" w:sz="8" w:space="0" w:color="auto"/>
              <w:left w:val="nil"/>
              <w:bottom w:val="single" w:sz="8"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Opis kryterium</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Liczba rowerów</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Liczba punktów</w:t>
            </w:r>
          </w:p>
        </w:tc>
      </w:tr>
      <w:tr w:rsidR="00856FA6" w:rsidRPr="00EE7E51" w:rsidTr="00856FA6">
        <w:trPr>
          <w:trHeight w:val="720"/>
        </w:trPr>
        <w:tc>
          <w:tcPr>
            <w:tcW w:w="112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Pr>
                <w:rFonts w:ascii="Tahoma" w:hAnsi="Tahoma" w:cs="Tahoma"/>
                <w:color w:val="000000"/>
              </w:rPr>
              <w:t>29</w:t>
            </w:r>
          </w:p>
        </w:tc>
        <w:tc>
          <w:tcPr>
            <w:tcW w:w="3544" w:type="dxa"/>
            <w:vMerge w:val="restart"/>
            <w:tcBorders>
              <w:top w:val="nil"/>
              <w:left w:val="single" w:sz="4" w:space="0" w:color="auto"/>
              <w:bottom w:val="single" w:sz="8" w:space="0" w:color="000000"/>
              <w:right w:val="single" w:sz="4" w:space="0" w:color="auto"/>
            </w:tcBorders>
            <w:shd w:val="clear" w:color="auto" w:fill="auto"/>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Liczba rowerów elektrycznych, które Wykonawca uruchomi oraz będzie zarządzał i utrzymywał w systemie</w:t>
            </w:r>
            <w:r>
              <w:rPr>
                <w:rFonts w:ascii="Tahoma" w:hAnsi="Tahoma" w:cs="Tahoma"/>
                <w:color w:val="000000"/>
              </w:rPr>
              <w:t>*</w:t>
            </w:r>
          </w:p>
        </w:tc>
        <w:tc>
          <w:tcPr>
            <w:tcW w:w="2268" w:type="dxa"/>
            <w:tcBorders>
              <w:top w:val="nil"/>
              <w:left w:val="nil"/>
              <w:bottom w:val="single" w:sz="4"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30</w:t>
            </w:r>
          </w:p>
        </w:tc>
        <w:tc>
          <w:tcPr>
            <w:tcW w:w="2126" w:type="dxa"/>
            <w:tcBorders>
              <w:top w:val="nil"/>
              <w:left w:val="nil"/>
              <w:bottom w:val="single" w:sz="4" w:space="0" w:color="auto"/>
              <w:right w:val="single" w:sz="8"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15</w:t>
            </w:r>
          </w:p>
        </w:tc>
      </w:tr>
      <w:tr w:rsidR="00856FA6" w:rsidRPr="00EE7E51" w:rsidTr="00856FA6">
        <w:trPr>
          <w:trHeight w:val="720"/>
        </w:trPr>
        <w:tc>
          <w:tcPr>
            <w:tcW w:w="1124" w:type="dxa"/>
            <w:vMerge/>
            <w:tcBorders>
              <w:top w:val="nil"/>
              <w:left w:val="single" w:sz="8" w:space="0" w:color="auto"/>
              <w:bottom w:val="single" w:sz="8" w:space="0" w:color="000000"/>
              <w:right w:val="single" w:sz="4" w:space="0" w:color="auto"/>
            </w:tcBorders>
            <w:vAlign w:val="center"/>
            <w:hideMark/>
          </w:tcPr>
          <w:p w:rsidR="00856FA6" w:rsidRPr="00856FA6" w:rsidRDefault="00856FA6" w:rsidP="00856FA6">
            <w:pPr>
              <w:spacing w:after="0"/>
              <w:rPr>
                <w:rFonts w:ascii="Tahoma" w:hAnsi="Tahoma" w:cs="Tahoma"/>
                <w:color w:val="000000"/>
              </w:rPr>
            </w:pPr>
          </w:p>
        </w:tc>
        <w:tc>
          <w:tcPr>
            <w:tcW w:w="3544" w:type="dxa"/>
            <w:vMerge/>
            <w:tcBorders>
              <w:top w:val="nil"/>
              <w:left w:val="single" w:sz="4" w:space="0" w:color="auto"/>
              <w:bottom w:val="single" w:sz="8" w:space="0" w:color="000000"/>
              <w:right w:val="single" w:sz="4" w:space="0" w:color="auto"/>
            </w:tcBorders>
            <w:vAlign w:val="center"/>
            <w:hideMark/>
          </w:tcPr>
          <w:p w:rsidR="00856FA6" w:rsidRPr="00856FA6" w:rsidRDefault="00856FA6" w:rsidP="00856FA6">
            <w:pPr>
              <w:spacing w:after="0"/>
              <w:rPr>
                <w:rFonts w:ascii="Tahoma" w:hAnsi="Tahoma" w:cs="Tahoma"/>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20</w:t>
            </w:r>
          </w:p>
        </w:tc>
        <w:tc>
          <w:tcPr>
            <w:tcW w:w="2126" w:type="dxa"/>
            <w:tcBorders>
              <w:top w:val="nil"/>
              <w:left w:val="nil"/>
              <w:bottom w:val="single" w:sz="4" w:space="0" w:color="auto"/>
              <w:right w:val="single" w:sz="8"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10</w:t>
            </w:r>
          </w:p>
        </w:tc>
      </w:tr>
      <w:tr w:rsidR="00856FA6" w:rsidRPr="00EE7E51" w:rsidTr="00856FA6">
        <w:trPr>
          <w:trHeight w:val="720"/>
        </w:trPr>
        <w:tc>
          <w:tcPr>
            <w:tcW w:w="1124" w:type="dxa"/>
            <w:vMerge/>
            <w:tcBorders>
              <w:top w:val="nil"/>
              <w:left w:val="single" w:sz="8" w:space="0" w:color="auto"/>
              <w:bottom w:val="single" w:sz="8" w:space="0" w:color="000000"/>
              <w:right w:val="single" w:sz="4" w:space="0" w:color="auto"/>
            </w:tcBorders>
            <w:vAlign w:val="center"/>
            <w:hideMark/>
          </w:tcPr>
          <w:p w:rsidR="00856FA6" w:rsidRPr="00856FA6" w:rsidRDefault="00856FA6" w:rsidP="00856FA6">
            <w:pPr>
              <w:spacing w:after="0"/>
              <w:rPr>
                <w:rFonts w:ascii="Tahoma" w:hAnsi="Tahoma" w:cs="Tahoma"/>
                <w:color w:val="000000"/>
              </w:rPr>
            </w:pPr>
          </w:p>
        </w:tc>
        <w:tc>
          <w:tcPr>
            <w:tcW w:w="3544" w:type="dxa"/>
            <w:vMerge/>
            <w:tcBorders>
              <w:top w:val="nil"/>
              <w:left w:val="single" w:sz="4" w:space="0" w:color="auto"/>
              <w:bottom w:val="single" w:sz="8" w:space="0" w:color="000000"/>
              <w:right w:val="single" w:sz="4" w:space="0" w:color="auto"/>
            </w:tcBorders>
            <w:vAlign w:val="center"/>
            <w:hideMark/>
          </w:tcPr>
          <w:p w:rsidR="00856FA6" w:rsidRPr="00856FA6" w:rsidRDefault="00856FA6" w:rsidP="00856FA6">
            <w:pPr>
              <w:spacing w:after="0"/>
              <w:rPr>
                <w:rFonts w:ascii="Tahoma" w:hAnsi="Tahoma" w:cs="Tahoma"/>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10</w:t>
            </w:r>
          </w:p>
        </w:tc>
        <w:tc>
          <w:tcPr>
            <w:tcW w:w="2126" w:type="dxa"/>
            <w:tcBorders>
              <w:top w:val="nil"/>
              <w:left w:val="nil"/>
              <w:bottom w:val="single" w:sz="4" w:space="0" w:color="auto"/>
              <w:right w:val="single" w:sz="8"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5</w:t>
            </w:r>
          </w:p>
        </w:tc>
      </w:tr>
      <w:tr w:rsidR="00856FA6" w:rsidRPr="00EE7E51" w:rsidTr="00856FA6">
        <w:trPr>
          <w:trHeight w:val="720"/>
        </w:trPr>
        <w:tc>
          <w:tcPr>
            <w:tcW w:w="1124" w:type="dxa"/>
            <w:vMerge/>
            <w:tcBorders>
              <w:top w:val="nil"/>
              <w:left w:val="single" w:sz="8" w:space="0" w:color="auto"/>
              <w:bottom w:val="single" w:sz="8" w:space="0" w:color="000000"/>
              <w:right w:val="single" w:sz="4" w:space="0" w:color="auto"/>
            </w:tcBorders>
            <w:vAlign w:val="center"/>
            <w:hideMark/>
          </w:tcPr>
          <w:p w:rsidR="00856FA6" w:rsidRPr="00856FA6" w:rsidRDefault="00856FA6" w:rsidP="00856FA6">
            <w:pPr>
              <w:spacing w:after="0"/>
              <w:rPr>
                <w:rFonts w:ascii="Tahoma" w:hAnsi="Tahoma" w:cs="Tahoma"/>
                <w:color w:val="000000"/>
              </w:rPr>
            </w:pPr>
          </w:p>
        </w:tc>
        <w:tc>
          <w:tcPr>
            <w:tcW w:w="3544" w:type="dxa"/>
            <w:vMerge/>
            <w:tcBorders>
              <w:top w:val="nil"/>
              <w:left w:val="single" w:sz="4" w:space="0" w:color="auto"/>
              <w:bottom w:val="single" w:sz="8" w:space="0" w:color="000000"/>
              <w:right w:val="single" w:sz="4" w:space="0" w:color="auto"/>
            </w:tcBorders>
            <w:vAlign w:val="center"/>
            <w:hideMark/>
          </w:tcPr>
          <w:p w:rsidR="00856FA6" w:rsidRPr="00856FA6" w:rsidRDefault="00856FA6" w:rsidP="00856FA6">
            <w:pPr>
              <w:spacing w:after="0"/>
              <w:rPr>
                <w:rFonts w:ascii="Tahoma" w:hAnsi="Tahoma" w:cs="Tahoma"/>
                <w:color w:val="000000"/>
              </w:rPr>
            </w:pPr>
          </w:p>
        </w:tc>
        <w:tc>
          <w:tcPr>
            <w:tcW w:w="2268" w:type="dxa"/>
            <w:tcBorders>
              <w:top w:val="nil"/>
              <w:left w:val="nil"/>
              <w:bottom w:val="single" w:sz="8" w:space="0" w:color="auto"/>
              <w:right w:val="single" w:sz="4"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0</w:t>
            </w:r>
          </w:p>
        </w:tc>
        <w:tc>
          <w:tcPr>
            <w:tcW w:w="2126" w:type="dxa"/>
            <w:tcBorders>
              <w:top w:val="nil"/>
              <w:left w:val="nil"/>
              <w:bottom w:val="single" w:sz="8" w:space="0" w:color="auto"/>
              <w:right w:val="single" w:sz="8" w:space="0" w:color="auto"/>
            </w:tcBorders>
            <w:shd w:val="clear" w:color="auto" w:fill="auto"/>
            <w:noWrap/>
            <w:vAlign w:val="center"/>
            <w:hideMark/>
          </w:tcPr>
          <w:p w:rsidR="00856FA6" w:rsidRPr="00856FA6" w:rsidRDefault="00856FA6" w:rsidP="00856FA6">
            <w:pPr>
              <w:spacing w:after="0"/>
              <w:jc w:val="center"/>
              <w:rPr>
                <w:rFonts w:ascii="Tahoma" w:hAnsi="Tahoma" w:cs="Tahoma"/>
                <w:color w:val="000000"/>
              </w:rPr>
            </w:pPr>
            <w:r w:rsidRPr="00856FA6">
              <w:rPr>
                <w:rFonts w:ascii="Tahoma" w:hAnsi="Tahoma" w:cs="Tahoma"/>
                <w:color w:val="000000"/>
              </w:rPr>
              <w:t>0</w:t>
            </w:r>
          </w:p>
        </w:tc>
      </w:tr>
    </w:tbl>
    <w:p w:rsidR="00856FA6" w:rsidRDefault="00856FA6" w:rsidP="00856FA6">
      <w:pPr>
        <w:jc w:val="both"/>
        <w:rPr>
          <w:rFonts w:ascii="Tahoma" w:hAnsi="Tahoma" w:cs="Tahoma"/>
        </w:rPr>
      </w:pPr>
      <w:r w:rsidRPr="00984040">
        <w:rPr>
          <w:rFonts w:ascii="Tahoma" w:hAnsi="Tahoma" w:cs="Tahoma"/>
          <w:lang w:val="x-none"/>
        </w:rPr>
        <w:t>*</w:t>
      </w:r>
      <w:r>
        <w:rPr>
          <w:rFonts w:ascii="Tahoma" w:hAnsi="Tahoma" w:cs="Tahoma"/>
        </w:rPr>
        <w:t>zaznaczyć deklarowaną liczbę rowerów elektrycznych w kolumnie „Liczba rowerów”</w:t>
      </w:r>
    </w:p>
    <w:p w:rsidR="00856FA6" w:rsidRDefault="00856FA6" w:rsidP="00856FA6">
      <w:pPr>
        <w:jc w:val="both"/>
        <w:rPr>
          <w:rFonts w:ascii="Tahoma" w:hAnsi="Tahoma" w:cs="Tahoma"/>
        </w:rPr>
      </w:pPr>
      <w:r>
        <w:rPr>
          <w:rFonts w:ascii="Tahoma" w:hAnsi="Tahoma" w:cs="Tahoma"/>
        </w:rPr>
        <w:t>Uwaga! W pozycji 29 należy zaznaczyć tylko jedno pole w kolumnie „Liczba rowerów”.</w:t>
      </w:r>
    </w:p>
    <w:p w:rsidR="00D70F1D" w:rsidRPr="000F475F" w:rsidRDefault="00D70F1D" w:rsidP="00D70F1D">
      <w:pPr>
        <w:autoSpaceDE w:val="0"/>
        <w:autoSpaceDN w:val="0"/>
        <w:adjustRightInd w:val="0"/>
        <w:spacing w:line="360" w:lineRule="auto"/>
        <w:jc w:val="both"/>
        <w:rPr>
          <w:rFonts w:ascii="Tahoma" w:eastAsia="Calibri" w:hAnsi="Tahoma" w:cs="Tahoma"/>
          <w:sz w:val="20"/>
          <w:szCs w:val="20"/>
        </w:rPr>
      </w:pPr>
      <w:r w:rsidRPr="000F475F">
        <w:rPr>
          <w:rFonts w:ascii="Tahoma" w:hAnsi="Tahoma" w:cs="Tahoma"/>
          <w:b/>
          <w:bCs/>
          <w:sz w:val="20"/>
          <w:szCs w:val="20"/>
        </w:rPr>
        <w:t>Ja (my) niżej podpisany(i) oświadczam(y), że:</w:t>
      </w:r>
    </w:p>
    <w:p w:rsidR="00D70F1D" w:rsidRPr="009166FF" w:rsidRDefault="00D70F1D" w:rsidP="00D70F1D">
      <w:pPr>
        <w:numPr>
          <w:ilvl w:val="0"/>
          <w:numId w:val="8"/>
        </w:numPr>
        <w:autoSpaceDE w:val="0"/>
        <w:autoSpaceDN w:val="0"/>
        <w:adjustRightInd w:val="0"/>
        <w:spacing w:after="0" w:line="360" w:lineRule="auto"/>
        <w:ind w:left="720"/>
        <w:jc w:val="both"/>
        <w:rPr>
          <w:rFonts w:ascii="Tahoma" w:eastAsia="Calibri" w:hAnsi="Tahoma" w:cs="Tahoma"/>
          <w:sz w:val="20"/>
          <w:szCs w:val="20"/>
        </w:rPr>
      </w:pPr>
      <w:r>
        <w:rPr>
          <w:rFonts w:ascii="Tahoma" w:eastAsia="Calibri" w:hAnsi="Tahoma" w:cs="Tahoma"/>
          <w:sz w:val="20"/>
          <w:szCs w:val="20"/>
        </w:rPr>
        <w:t>Z</w:t>
      </w:r>
      <w:r w:rsidRPr="009166FF">
        <w:rPr>
          <w:rFonts w:ascii="Tahoma" w:eastAsia="Calibri" w:hAnsi="Tahoma" w:cs="Tahoma"/>
          <w:sz w:val="20"/>
          <w:szCs w:val="20"/>
        </w:rPr>
        <w:t>apoznaliśmy się  z SIWZ wraz z załączonymi do niej dokumentami. Uz</w:t>
      </w:r>
      <w:r>
        <w:rPr>
          <w:rFonts w:ascii="Tahoma" w:eastAsia="Calibri" w:hAnsi="Tahoma" w:cs="Tahoma"/>
          <w:sz w:val="20"/>
          <w:szCs w:val="20"/>
        </w:rPr>
        <w:t>yskaliśmy wszelkie informacje i </w:t>
      </w:r>
      <w:r w:rsidRPr="009166FF">
        <w:rPr>
          <w:rFonts w:ascii="Tahoma" w:eastAsia="Calibri" w:hAnsi="Tahoma" w:cs="Tahoma"/>
          <w:sz w:val="20"/>
          <w:szCs w:val="20"/>
        </w:rPr>
        <w:t>wyjaśnienia niezbędne do przygotowania oferty, oceny ryzyka, trudności i wszelkich innych okoliczności jakie mogą wystąpić w trakcie realizacji zamówienia.</w:t>
      </w:r>
    </w:p>
    <w:p w:rsidR="00D70F1D" w:rsidRPr="009166FF" w:rsidRDefault="00D70F1D" w:rsidP="00D70F1D">
      <w:pPr>
        <w:numPr>
          <w:ilvl w:val="0"/>
          <w:numId w:val="8"/>
        </w:numPr>
        <w:autoSpaceDE w:val="0"/>
        <w:autoSpaceDN w:val="0"/>
        <w:adjustRightInd w:val="0"/>
        <w:spacing w:after="0" w:line="360" w:lineRule="auto"/>
        <w:ind w:left="720"/>
        <w:jc w:val="both"/>
        <w:rPr>
          <w:rFonts w:ascii="Tahoma" w:eastAsia="Calibri" w:hAnsi="Tahoma" w:cs="Tahoma"/>
          <w:sz w:val="20"/>
          <w:szCs w:val="20"/>
        </w:rPr>
      </w:pPr>
      <w:r>
        <w:rPr>
          <w:rFonts w:ascii="Tahoma" w:hAnsi="Tahoma" w:cs="Tahoma"/>
          <w:sz w:val="20"/>
          <w:szCs w:val="20"/>
        </w:rPr>
        <w:t>S</w:t>
      </w:r>
      <w:r w:rsidRPr="009166FF">
        <w:rPr>
          <w:rFonts w:ascii="Tahoma" w:hAnsi="Tahoma" w:cs="Tahoma"/>
          <w:sz w:val="20"/>
          <w:szCs w:val="20"/>
        </w:rPr>
        <w:t>pełniam</w:t>
      </w:r>
      <w:r>
        <w:rPr>
          <w:rFonts w:ascii="Tahoma" w:hAnsi="Tahoma" w:cs="Tahoma"/>
          <w:sz w:val="20"/>
          <w:szCs w:val="20"/>
        </w:rPr>
        <w:t>/y</w:t>
      </w:r>
      <w:r w:rsidRPr="009166FF">
        <w:rPr>
          <w:rFonts w:ascii="Tahoma" w:hAnsi="Tahoma" w:cs="Tahoma"/>
          <w:sz w:val="20"/>
          <w:szCs w:val="20"/>
        </w:rPr>
        <w:t xml:space="preserve"> warunki udziału w postępowaniu,</w:t>
      </w:r>
    </w:p>
    <w:p w:rsidR="00D70F1D" w:rsidRPr="009166FF" w:rsidRDefault="00D70F1D" w:rsidP="00D70F1D">
      <w:pPr>
        <w:numPr>
          <w:ilvl w:val="0"/>
          <w:numId w:val="8"/>
        </w:numPr>
        <w:autoSpaceDE w:val="0"/>
        <w:autoSpaceDN w:val="0"/>
        <w:adjustRightInd w:val="0"/>
        <w:spacing w:after="0" w:line="360" w:lineRule="auto"/>
        <w:ind w:left="720"/>
        <w:jc w:val="both"/>
        <w:rPr>
          <w:rFonts w:ascii="Tahoma" w:eastAsia="Calibri" w:hAnsi="Tahoma" w:cs="Tahoma"/>
          <w:sz w:val="20"/>
          <w:szCs w:val="20"/>
        </w:rPr>
      </w:pPr>
      <w:r w:rsidRPr="009166FF">
        <w:rPr>
          <w:rFonts w:ascii="Tahoma" w:hAnsi="Tahoma" w:cs="Tahoma"/>
          <w:sz w:val="20"/>
          <w:szCs w:val="20"/>
        </w:rPr>
        <w:t>Gwarantuję(my) wykonanie całości niniejszego zamówienia zgodnie z treścią: SIWZ, wyjaśnień do SIWZ oraz jej modyfikacji</w:t>
      </w:r>
    </w:p>
    <w:p w:rsidR="00D70F1D" w:rsidRDefault="00D70F1D" w:rsidP="00D70F1D">
      <w:pPr>
        <w:numPr>
          <w:ilvl w:val="0"/>
          <w:numId w:val="8"/>
        </w:numPr>
        <w:autoSpaceDE w:val="0"/>
        <w:autoSpaceDN w:val="0"/>
        <w:adjustRightInd w:val="0"/>
        <w:spacing w:after="0" w:line="360" w:lineRule="auto"/>
        <w:ind w:left="720"/>
        <w:jc w:val="both"/>
        <w:rPr>
          <w:rFonts w:ascii="Tahoma" w:eastAsia="Calibri" w:hAnsi="Tahoma" w:cs="Tahoma"/>
          <w:sz w:val="20"/>
          <w:szCs w:val="20"/>
        </w:rPr>
      </w:pPr>
      <w:r>
        <w:rPr>
          <w:rFonts w:ascii="Tahoma" w:eastAsia="Calibri" w:hAnsi="Tahoma" w:cs="Tahoma"/>
          <w:sz w:val="20"/>
          <w:szCs w:val="20"/>
        </w:rPr>
        <w:t>Z</w:t>
      </w:r>
      <w:r w:rsidRPr="009166FF">
        <w:rPr>
          <w:rFonts w:ascii="Tahoma" w:eastAsia="Calibri" w:hAnsi="Tahoma" w:cs="Tahoma"/>
          <w:sz w:val="20"/>
          <w:szCs w:val="20"/>
        </w:rPr>
        <w:t>apoznałem/</w:t>
      </w:r>
      <w:proofErr w:type="spellStart"/>
      <w:r w:rsidRPr="009166FF">
        <w:rPr>
          <w:rFonts w:ascii="Tahoma" w:eastAsia="Calibri" w:hAnsi="Tahoma" w:cs="Tahoma"/>
          <w:sz w:val="20"/>
          <w:szCs w:val="20"/>
        </w:rPr>
        <w:t>am</w:t>
      </w:r>
      <w:proofErr w:type="spellEnd"/>
      <w:r w:rsidRPr="009166FF">
        <w:rPr>
          <w:rFonts w:ascii="Tahoma" w:eastAsia="Calibri" w:hAnsi="Tahoma" w:cs="Tahoma"/>
          <w:sz w:val="20"/>
          <w:szCs w:val="20"/>
        </w:rPr>
        <w:t xml:space="preserve"> się ze wzorem umowy załączonym do SIWZ i akceptujemy go bez zastrzeżeń oraz zobowiązujemy się, w przypadku wyboru naszej Oferty, do zawarcia umowy w miejscu </w:t>
      </w:r>
      <w:r w:rsidRPr="009166FF">
        <w:rPr>
          <w:rFonts w:ascii="Tahoma" w:eastAsia="Calibri" w:hAnsi="Tahoma" w:cs="Tahoma"/>
          <w:sz w:val="20"/>
          <w:szCs w:val="20"/>
        </w:rPr>
        <w:br/>
        <w:t>i terminie wyznaczonym przez Zamawiającego.</w:t>
      </w:r>
    </w:p>
    <w:p w:rsidR="00856FA6" w:rsidRDefault="00D70F1D" w:rsidP="00D97249">
      <w:pPr>
        <w:numPr>
          <w:ilvl w:val="0"/>
          <w:numId w:val="8"/>
        </w:numPr>
        <w:autoSpaceDE w:val="0"/>
        <w:autoSpaceDN w:val="0"/>
        <w:adjustRightInd w:val="0"/>
        <w:spacing w:after="0" w:line="360" w:lineRule="auto"/>
        <w:ind w:left="720"/>
        <w:jc w:val="both"/>
        <w:rPr>
          <w:rFonts w:ascii="Tahoma" w:eastAsia="Calibri" w:hAnsi="Tahoma" w:cs="Tahoma"/>
          <w:sz w:val="20"/>
          <w:szCs w:val="20"/>
        </w:rPr>
      </w:pPr>
      <w:r w:rsidRPr="00D70F1D">
        <w:rPr>
          <w:rFonts w:ascii="Tahoma" w:eastAsia="Calibri" w:hAnsi="Tahoma" w:cs="Tahoma"/>
          <w:sz w:val="20"/>
          <w:szCs w:val="20"/>
        </w:rPr>
        <w:t>Oświadczamy, że zaoferowane wynagrodzenie uwzględnia wszystkie koszty związane z realizacją przedmiotu zamówienia</w:t>
      </w:r>
      <w:r>
        <w:rPr>
          <w:rFonts w:ascii="Tahoma" w:eastAsia="Calibri" w:hAnsi="Tahoma" w:cs="Tahoma"/>
          <w:sz w:val="20"/>
          <w:szCs w:val="20"/>
        </w:rPr>
        <w:t>.</w:t>
      </w:r>
    </w:p>
    <w:p w:rsidR="00D70F1D" w:rsidRPr="00DA3967" w:rsidRDefault="00D70F1D" w:rsidP="00D97249">
      <w:pPr>
        <w:numPr>
          <w:ilvl w:val="0"/>
          <w:numId w:val="8"/>
        </w:numPr>
        <w:autoSpaceDE w:val="0"/>
        <w:autoSpaceDN w:val="0"/>
        <w:adjustRightInd w:val="0"/>
        <w:spacing w:after="0" w:line="360" w:lineRule="auto"/>
        <w:ind w:left="720"/>
        <w:jc w:val="both"/>
        <w:rPr>
          <w:rFonts w:ascii="Tahoma" w:eastAsia="Calibri" w:hAnsi="Tahoma" w:cs="Tahoma"/>
          <w:sz w:val="20"/>
          <w:szCs w:val="20"/>
        </w:rPr>
      </w:pPr>
      <w:r>
        <w:rPr>
          <w:rFonts w:ascii="Tahoma" w:hAnsi="Tahoma" w:cs="Tahoma"/>
          <w:sz w:val="20"/>
          <w:szCs w:val="20"/>
        </w:rPr>
        <w:t>W</w:t>
      </w:r>
      <w:r w:rsidRPr="009166FF">
        <w:rPr>
          <w:rFonts w:ascii="Tahoma" w:hAnsi="Tahoma" w:cs="Tahoma"/>
          <w:sz w:val="20"/>
          <w:szCs w:val="20"/>
        </w:rPr>
        <w:t>yrażam/y zgodę na warunki płatności określone przez zamawiającego we Wzorze Umowy.</w:t>
      </w:r>
    </w:p>
    <w:p w:rsidR="00DA3967" w:rsidRPr="00387645" w:rsidRDefault="00DA3967" w:rsidP="00DA3967">
      <w:pPr>
        <w:numPr>
          <w:ilvl w:val="0"/>
          <w:numId w:val="8"/>
        </w:numPr>
        <w:spacing w:after="0" w:line="360" w:lineRule="auto"/>
        <w:ind w:left="720"/>
        <w:jc w:val="both"/>
        <w:rPr>
          <w:rFonts w:ascii="Tahoma" w:hAnsi="Tahoma" w:cs="Tahoma"/>
          <w:i/>
          <w:iCs/>
          <w:sz w:val="20"/>
          <w:szCs w:val="20"/>
          <w:lang w:eastAsia="ar-SA"/>
        </w:rPr>
      </w:pPr>
      <w:r w:rsidRPr="009166FF">
        <w:rPr>
          <w:rFonts w:ascii="Tahoma" w:hAnsi="Tahoma" w:cs="Tahoma"/>
          <w:sz w:val="20"/>
          <w:szCs w:val="20"/>
          <w:lang w:eastAsia="ar-SA"/>
        </w:rPr>
        <w:t xml:space="preserve">Przedmiot zamówienia zamierzamy wykonać sami / przewidujemy powierzyć podwykonawcom </w:t>
      </w:r>
      <w:r w:rsidRPr="009166FF">
        <w:rPr>
          <w:rFonts w:ascii="Tahoma" w:hAnsi="Tahoma" w:cs="Tahoma"/>
          <w:i/>
          <w:iCs/>
          <w:sz w:val="20"/>
          <w:szCs w:val="20"/>
          <w:lang w:eastAsia="ar-SA"/>
        </w:rPr>
        <w:t>(zakreślić właściwe)</w:t>
      </w:r>
    </w:p>
    <w:tbl>
      <w:tblPr>
        <w:tblW w:w="0" w:type="auto"/>
        <w:tblInd w:w="788" w:type="dxa"/>
        <w:tblCellMar>
          <w:left w:w="0" w:type="dxa"/>
          <w:right w:w="0" w:type="dxa"/>
        </w:tblCellMar>
        <w:tblLook w:val="04A0" w:firstRow="1" w:lastRow="0" w:firstColumn="1" w:lastColumn="0" w:noHBand="0" w:noVBand="1"/>
      </w:tblPr>
      <w:tblGrid>
        <w:gridCol w:w="487"/>
        <w:gridCol w:w="3742"/>
        <w:gridCol w:w="4035"/>
      </w:tblGrid>
      <w:tr w:rsidR="00DA3967" w:rsidRPr="009C7F56" w:rsidTr="009E2E6F">
        <w:tc>
          <w:tcPr>
            <w:tcW w:w="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3967" w:rsidRPr="009C7F56" w:rsidRDefault="00DA3967" w:rsidP="009E2E6F">
            <w:pPr>
              <w:spacing w:before="60" w:after="60"/>
              <w:jc w:val="both"/>
              <w:rPr>
                <w:rFonts w:ascii="Tahoma" w:eastAsia="Calibri" w:hAnsi="Tahoma" w:cs="Tahoma"/>
                <w:i/>
                <w:iCs/>
                <w:sz w:val="20"/>
                <w:szCs w:val="20"/>
                <w:lang w:eastAsia="ar-SA"/>
              </w:rPr>
            </w:pPr>
            <w:r w:rsidRPr="009C7F56">
              <w:rPr>
                <w:rFonts w:ascii="Tahoma" w:hAnsi="Tahoma" w:cs="Tahoma"/>
                <w:i/>
                <w:iCs/>
                <w:sz w:val="20"/>
                <w:szCs w:val="20"/>
                <w:lang w:eastAsia="ar-SA"/>
              </w:rPr>
              <w:t>Lp.</w:t>
            </w:r>
          </w:p>
        </w:tc>
        <w:tc>
          <w:tcPr>
            <w:tcW w:w="4078"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DA3967" w:rsidRPr="009C7F56" w:rsidRDefault="00DA3967" w:rsidP="009E2E6F">
            <w:pPr>
              <w:spacing w:before="60" w:after="60"/>
              <w:jc w:val="both"/>
              <w:rPr>
                <w:rFonts w:ascii="Tahoma" w:eastAsia="Calibri" w:hAnsi="Tahoma" w:cs="Tahoma"/>
                <w:i/>
                <w:iCs/>
                <w:sz w:val="20"/>
                <w:szCs w:val="20"/>
                <w:lang w:eastAsia="ar-SA"/>
              </w:rPr>
            </w:pPr>
            <w:r w:rsidRPr="009C7F56">
              <w:rPr>
                <w:rFonts w:ascii="Tahoma" w:hAnsi="Tahoma" w:cs="Tahoma"/>
                <w:i/>
                <w:iCs/>
                <w:sz w:val="20"/>
                <w:szCs w:val="20"/>
                <w:lang w:eastAsia="ar-SA"/>
              </w:rPr>
              <w:t>Zakres zamówienia przewidziana do wykonania przez podwykonawcę.</w:t>
            </w:r>
          </w:p>
        </w:tc>
        <w:tc>
          <w:tcPr>
            <w:tcW w:w="4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3967" w:rsidRPr="009C7F56" w:rsidRDefault="00DA3967" w:rsidP="009E2E6F">
            <w:pPr>
              <w:spacing w:before="60" w:after="60"/>
              <w:jc w:val="both"/>
              <w:rPr>
                <w:rFonts w:ascii="Tahoma" w:eastAsia="Calibri" w:hAnsi="Tahoma" w:cs="Tahoma"/>
                <w:i/>
                <w:iCs/>
                <w:sz w:val="20"/>
                <w:szCs w:val="20"/>
                <w:lang w:eastAsia="ar-SA"/>
              </w:rPr>
            </w:pPr>
            <w:r w:rsidRPr="009C7F56">
              <w:rPr>
                <w:rFonts w:ascii="Tahoma" w:hAnsi="Tahoma" w:cs="Tahoma"/>
                <w:i/>
                <w:iCs/>
                <w:sz w:val="20"/>
                <w:szCs w:val="20"/>
                <w:lang w:eastAsia="ar-SA"/>
              </w:rPr>
              <w:t>Nazwy (firmy) podwykonawców, na których zasoby Wykonawca powołuje się na zasadach określonych w art. 26 ust. 2b ustawy Pzp</w:t>
            </w:r>
          </w:p>
        </w:tc>
      </w:tr>
      <w:tr w:rsidR="00DA3967" w:rsidRPr="009C7F56" w:rsidTr="009E2E6F">
        <w:tc>
          <w:tcPr>
            <w:tcW w:w="4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3967" w:rsidRPr="009C7F56" w:rsidRDefault="00DA3967" w:rsidP="009E2E6F">
            <w:pPr>
              <w:spacing w:before="60" w:after="60"/>
              <w:jc w:val="center"/>
              <w:rPr>
                <w:rFonts w:ascii="Tahoma" w:eastAsia="Calibri" w:hAnsi="Tahoma" w:cs="Tahoma"/>
                <w:b/>
                <w:bCs/>
                <w:sz w:val="20"/>
                <w:szCs w:val="20"/>
                <w:lang w:eastAsia="ar-SA"/>
              </w:rPr>
            </w:pPr>
            <w:r w:rsidRPr="009C7F56">
              <w:rPr>
                <w:rFonts w:ascii="Tahoma" w:hAnsi="Tahoma" w:cs="Tahoma"/>
                <w:b/>
                <w:bCs/>
                <w:sz w:val="20"/>
                <w:szCs w:val="20"/>
                <w:lang w:eastAsia="ar-SA"/>
              </w:rPr>
              <w:t>1.</w:t>
            </w:r>
          </w:p>
        </w:tc>
        <w:tc>
          <w:tcPr>
            <w:tcW w:w="4078" w:type="dxa"/>
            <w:tcBorders>
              <w:top w:val="nil"/>
              <w:left w:val="nil"/>
              <w:bottom w:val="single" w:sz="8" w:space="0" w:color="000000"/>
              <w:right w:val="single" w:sz="8" w:space="0" w:color="auto"/>
            </w:tcBorders>
            <w:tcMar>
              <w:top w:w="0" w:type="dxa"/>
              <w:left w:w="108" w:type="dxa"/>
              <w:bottom w:w="0" w:type="dxa"/>
              <w:right w:w="108" w:type="dxa"/>
            </w:tcMar>
            <w:hideMark/>
          </w:tcPr>
          <w:p w:rsidR="00DA3967" w:rsidRPr="009C7F56" w:rsidRDefault="00DA3967" w:rsidP="009E2E6F">
            <w:pPr>
              <w:spacing w:before="60" w:after="60"/>
              <w:jc w:val="center"/>
              <w:rPr>
                <w:rFonts w:ascii="Tahoma" w:eastAsia="Calibri" w:hAnsi="Tahoma" w:cs="Tahoma"/>
                <w:b/>
                <w:bCs/>
                <w:sz w:val="20"/>
                <w:szCs w:val="20"/>
                <w:lang w:eastAsia="ar-SA"/>
              </w:rPr>
            </w:pPr>
            <w:r w:rsidRPr="009C7F56">
              <w:rPr>
                <w:rFonts w:ascii="Tahoma" w:hAnsi="Tahoma" w:cs="Tahoma"/>
                <w:b/>
                <w:bCs/>
                <w:sz w:val="20"/>
                <w:szCs w:val="20"/>
                <w:lang w:eastAsia="ar-SA"/>
              </w:rPr>
              <w:t>2.</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DA3967" w:rsidRPr="009C7F56" w:rsidRDefault="00DA3967" w:rsidP="009E2E6F">
            <w:pPr>
              <w:spacing w:before="60" w:after="60"/>
              <w:jc w:val="center"/>
              <w:rPr>
                <w:rFonts w:ascii="Tahoma" w:eastAsia="Calibri" w:hAnsi="Tahoma" w:cs="Tahoma"/>
                <w:b/>
                <w:bCs/>
                <w:sz w:val="20"/>
                <w:szCs w:val="20"/>
                <w:lang w:eastAsia="ar-SA"/>
              </w:rPr>
            </w:pPr>
            <w:r w:rsidRPr="009C7F56">
              <w:rPr>
                <w:rFonts w:ascii="Tahoma" w:hAnsi="Tahoma" w:cs="Tahoma"/>
                <w:b/>
                <w:bCs/>
                <w:sz w:val="20"/>
                <w:szCs w:val="20"/>
                <w:lang w:eastAsia="ar-SA"/>
              </w:rPr>
              <w:t>3.</w:t>
            </w:r>
          </w:p>
        </w:tc>
      </w:tr>
      <w:tr w:rsidR="00DA3967" w:rsidRPr="009C7F56" w:rsidTr="009E2E6F">
        <w:tc>
          <w:tcPr>
            <w:tcW w:w="48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3967" w:rsidRPr="009C7F56" w:rsidRDefault="00DA3967" w:rsidP="009E2E6F">
            <w:pPr>
              <w:spacing w:before="60" w:after="60"/>
              <w:jc w:val="both"/>
              <w:rPr>
                <w:rFonts w:ascii="Tahoma" w:eastAsia="Calibri" w:hAnsi="Tahoma" w:cs="Tahoma"/>
                <w:i/>
                <w:iCs/>
                <w:strike/>
                <w:sz w:val="20"/>
                <w:szCs w:val="20"/>
                <w:lang w:eastAsia="ar-SA"/>
              </w:rPr>
            </w:pPr>
          </w:p>
        </w:tc>
        <w:tc>
          <w:tcPr>
            <w:tcW w:w="4078" w:type="dxa"/>
            <w:tcBorders>
              <w:top w:val="nil"/>
              <w:left w:val="nil"/>
              <w:bottom w:val="single" w:sz="8" w:space="0" w:color="000000"/>
              <w:right w:val="single" w:sz="8" w:space="0" w:color="auto"/>
            </w:tcBorders>
            <w:tcMar>
              <w:top w:w="0" w:type="dxa"/>
              <w:left w:w="108" w:type="dxa"/>
              <w:bottom w:w="0" w:type="dxa"/>
              <w:right w:w="108" w:type="dxa"/>
            </w:tcMar>
          </w:tcPr>
          <w:p w:rsidR="00DA3967" w:rsidRPr="009C7F56" w:rsidRDefault="00DA3967" w:rsidP="009E2E6F">
            <w:pPr>
              <w:spacing w:before="60" w:after="60"/>
              <w:jc w:val="both"/>
              <w:rPr>
                <w:rFonts w:ascii="Tahoma" w:eastAsia="Calibri" w:hAnsi="Tahoma" w:cs="Tahoma"/>
                <w:i/>
                <w:iCs/>
                <w:strike/>
                <w:sz w:val="20"/>
                <w:szCs w:val="20"/>
                <w:lang w:eastAsia="ar-SA"/>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DA3967" w:rsidRPr="009C7F56" w:rsidRDefault="00DA3967" w:rsidP="009E2E6F">
            <w:pPr>
              <w:spacing w:before="60" w:after="60"/>
              <w:jc w:val="both"/>
              <w:rPr>
                <w:rFonts w:ascii="Tahoma" w:eastAsia="Calibri" w:hAnsi="Tahoma" w:cs="Tahoma"/>
                <w:i/>
                <w:iCs/>
                <w:strike/>
                <w:sz w:val="20"/>
                <w:szCs w:val="20"/>
                <w:lang w:eastAsia="ar-SA"/>
              </w:rPr>
            </w:pPr>
          </w:p>
        </w:tc>
      </w:tr>
      <w:tr w:rsidR="00DA3967" w:rsidRPr="009C7F56" w:rsidTr="009E2E6F">
        <w:tc>
          <w:tcPr>
            <w:tcW w:w="48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3967" w:rsidRPr="009C7F56" w:rsidRDefault="00DA3967" w:rsidP="009E2E6F">
            <w:pPr>
              <w:spacing w:before="60" w:after="60"/>
              <w:jc w:val="both"/>
              <w:rPr>
                <w:rFonts w:ascii="Tahoma" w:eastAsia="Calibri" w:hAnsi="Tahoma" w:cs="Tahoma"/>
                <w:i/>
                <w:iCs/>
                <w:strike/>
                <w:sz w:val="20"/>
                <w:szCs w:val="20"/>
                <w:lang w:eastAsia="ar-SA"/>
              </w:rPr>
            </w:pPr>
          </w:p>
        </w:tc>
        <w:tc>
          <w:tcPr>
            <w:tcW w:w="4078" w:type="dxa"/>
            <w:tcBorders>
              <w:top w:val="nil"/>
              <w:left w:val="nil"/>
              <w:bottom w:val="single" w:sz="8" w:space="0" w:color="000000"/>
              <w:right w:val="single" w:sz="8" w:space="0" w:color="auto"/>
            </w:tcBorders>
            <w:tcMar>
              <w:top w:w="0" w:type="dxa"/>
              <w:left w:w="108" w:type="dxa"/>
              <w:bottom w:w="0" w:type="dxa"/>
              <w:right w:w="108" w:type="dxa"/>
            </w:tcMar>
          </w:tcPr>
          <w:p w:rsidR="00DA3967" w:rsidRPr="009C7F56" w:rsidRDefault="00DA3967" w:rsidP="009E2E6F">
            <w:pPr>
              <w:spacing w:before="60" w:after="60"/>
              <w:jc w:val="both"/>
              <w:rPr>
                <w:rFonts w:ascii="Tahoma" w:eastAsia="Calibri" w:hAnsi="Tahoma" w:cs="Tahoma"/>
                <w:i/>
                <w:iCs/>
                <w:strike/>
                <w:sz w:val="20"/>
                <w:szCs w:val="20"/>
                <w:lang w:eastAsia="ar-SA"/>
              </w:rPr>
            </w:pP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DA3967" w:rsidRPr="009C7F56" w:rsidRDefault="00DA3967" w:rsidP="009E2E6F">
            <w:pPr>
              <w:spacing w:before="60" w:after="60"/>
              <w:jc w:val="both"/>
              <w:rPr>
                <w:rFonts w:ascii="Tahoma" w:eastAsia="Calibri" w:hAnsi="Tahoma" w:cs="Tahoma"/>
                <w:i/>
                <w:iCs/>
                <w:strike/>
                <w:sz w:val="20"/>
                <w:szCs w:val="20"/>
                <w:lang w:eastAsia="ar-SA"/>
              </w:rPr>
            </w:pPr>
          </w:p>
        </w:tc>
      </w:tr>
    </w:tbl>
    <w:p w:rsidR="00DA3967" w:rsidRPr="009C7F56" w:rsidRDefault="00DA3967" w:rsidP="00DA3967">
      <w:pPr>
        <w:autoSpaceDE w:val="0"/>
        <w:autoSpaceDN w:val="0"/>
        <w:rPr>
          <w:rFonts w:ascii="Tahoma" w:eastAsia="Calibri" w:hAnsi="Tahoma" w:cs="Tahoma"/>
          <w:sz w:val="20"/>
          <w:szCs w:val="20"/>
          <w:lang w:eastAsia="ar-SA"/>
        </w:rPr>
      </w:pPr>
      <w:r w:rsidRPr="009C7F56">
        <w:rPr>
          <w:rFonts w:ascii="Tahoma" w:hAnsi="Tahoma" w:cs="Tahoma"/>
          <w:sz w:val="20"/>
          <w:szCs w:val="20"/>
          <w:lang w:eastAsia="ar-SA"/>
        </w:rPr>
        <w:t xml:space="preserve">          </w:t>
      </w:r>
    </w:p>
    <w:p w:rsidR="00DA3967" w:rsidRPr="00326FB2" w:rsidRDefault="00DA3967" w:rsidP="00DA3967">
      <w:pPr>
        <w:autoSpaceDE w:val="0"/>
        <w:autoSpaceDN w:val="0"/>
        <w:spacing w:line="360" w:lineRule="auto"/>
        <w:ind w:left="720"/>
        <w:jc w:val="both"/>
        <w:rPr>
          <w:rFonts w:ascii="Tahoma" w:hAnsi="Tahoma" w:cs="Tahoma"/>
          <w:sz w:val="20"/>
          <w:szCs w:val="20"/>
          <w:lang w:eastAsia="ar-SA"/>
        </w:rPr>
      </w:pPr>
      <w:r w:rsidRPr="00326FB2">
        <w:rPr>
          <w:rFonts w:ascii="Tahoma" w:hAnsi="Tahoma" w:cs="Tahoma"/>
          <w:b/>
          <w:bCs/>
          <w:sz w:val="20"/>
          <w:szCs w:val="20"/>
          <w:u w:val="single"/>
          <w:lang w:eastAsia="ar-SA"/>
        </w:rPr>
        <w:t xml:space="preserve">UWAGA: </w:t>
      </w:r>
      <w:r w:rsidRPr="00326FB2">
        <w:rPr>
          <w:rFonts w:ascii="Tahoma" w:hAnsi="Tahoma" w:cs="Tahoma"/>
          <w:sz w:val="20"/>
          <w:szCs w:val="20"/>
          <w:lang w:eastAsia="ar-SA"/>
        </w:rPr>
        <w:t>Zamawiający żąda, aby w przypadku podwykonawstwa, na które zasoby Wykonawca powołuje się na zasadach określonych w art. 26 ust. 2b ustawy Pzp, Wykonawca zobowiązany jest do wypełnienia wszystkich kolumn, tj. 1,2 i 3 powyższej tabeli.</w:t>
      </w:r>
    </w:p>
    <w:p w:rsidR="00DA3967" w:rsidRPr="00D70F1D" w:rsidRDefault="00DA3967" w:rsidP="00DA3967">
      <w:pPr>
        <w:autoSpaceDE w:val="0"/>
        <w:autoSpaceDN w:val="0"/>
        <w:adjustRightInd w:val="0"/>
        <w:spacing w:after="0" w:line="360" w:lineRule="auto"/>
        <w:ind w:left="720"/>
        <w:jc w:val="both"/>
        <w:rPr>
          <w:rFonts w:ascii="Tahoma" w:eastAsia="Calibri" w:hAnsi="Tahoma" w:cs="Tahoma"/>
          <w:sz w:val="20"/>
          <w:szCs w:val="20"/>
        </w:rPr>
      </w:pPr>
      <w:r w:rsidRPr="00326FB2">
        <w:rPr>
          <w:rFonts w:ascii="Tahoma" w:hAnsi="Tahoma" w:cs="Tahoma"/>
          <w:sz w:val="20"/>
          <w:szCs w:val="20"/>
          <w:lang w:eastAsia="ar-SA"/>
        </w:rPr>
        <w:t xml:space="preserve">W przypadku powierzenia podwykonawstwa, ale nie powoływania się na zasadach określonych </w:t>
      </w:r>
      <w:r w:rsidRPr="00326FB2">
        <w:rPr>
          <w:rFonts w:ascii="Tahoma" w:hAnsi="Tahoma" w:cs="Tahoma"/>
          <w:sz w:val="20"/>
          <w:szCs w:val="20"/>
          <w:lang w:eastAsia="ar-SA"/>
        </w:rPr>
        <w:br/>
        <w:t>w art. 26 ust. 2b. Wykonawca zobowiązany jest do wypełnienia tylko kolumny nr 1 i 2 powyższej tabeli.</w:t>
      </w:r>
    </w:p>
    <w:p w:rsidR="00D70F1D" w:rsidRDefault="00D70F1D" w:rsidP="00D97249">
      <w:pPr>
        <w:numPr>
          <w:ilvl w:val="0"/>
          <w:numId w:val="8"/>
        </w:numPr>
        <w:autoSpaceDE w:val="0"/>
        <w:autoSpaceDN w:val="0"/>
        <w:adjustRightInd w:val="0"/>
        <w:spacing w:after="0" w:line="360" w:lineRule="auto"/>
        <w:ind w:left="720"/>
        <w:jc w:val="both"/>
        <w:rPr>
          <w:rFonts w:ascii="Tahoma" w:eastAsia="Calibri" w:hAnsi="Tahoma" w:cs="Tahoma"/>
          <w:sz w:val="20"/>
          <w:szCs w:val="20"/>
        </w:rPr>
      </w:pPr>
      <w:r w:rsidRPr="00326FB2">
        <w:rPr>
          <w:rFonts w:ascii="Tahoma" w:eastAsia="Calibri" w:hAnsi="Tahoma" w:cs="Tahoma"/>
          <w:sz w:val="20"/>
          <w:szCs w:val="20"/>
        </w:rPr>
        <w:t xml:space="preserve">Oświadczamy, że </w:t>
      </w:r>
      <w:r w:rsidRPr="00326FB2">
        <w:rPr>
          <w:rFonts w:ascii="Tahoma" w:eastAsia="Calibri" w:hAnsi="Tahoma" w:cs="Tahoma"/>
          <w:sz w:val="20"/>
          <w:szCs w:val="20"/>
          <w:u w:val="single"/>
        </w:rPr>
        <w:t xml:space="preserve">oferta jest dla nas wiążąca przez okres </w:t>
      </w:r>
      <w:r w:rsidR="00DA3967">
        <w:rPr>
          <w:rFonts w:ascii="Tahoma" w:eastAsia="Calibri" w:hAnsi="Tahoma" w:cs="Tahoma"/>
          <w:sz w:val="20"/>
          <w:szCs w:val="20"/>
          <w:u w:val="single"/>
        </w:rPr>
        <w:t>60</w:t>
      </w:r>
      <w:r w:rsidRPr="00326FB2">
        <w:rPr>
          <w:rFonts w:ascii="Tahoma" w:eastAsia="Calibri" w:hAnsi="Tahoma" w:cs="Tahoma"/>
          <w:sz w:val="20"/>
          <w:szCs w:val="20"/>
          <w:u w:val="single"/>
        </w:rPr>
        <w:t xml:space="preserve"> dni od daty ustalonej na złożenie oferty</w:t>
      </w:r>
      <w:r w:rsidRPr="00326FB2">
        <w:rPr>
          <w:rFonts w:ascii="Tahoma" w:eastAsia="Calibri" w:hAnsi="Tahoma" w:cs="Tahoma"/>
          <w:sz w:val="20"/>
          <w:szCs w:val="20"/>
        </w:rPr>
        <w:t>.</w:t>
      </w:r>
    </w:p>
    <w:p w:rsidR="00DA3967" w:rsidRPr="00DA3967" w:rsidRDefault="00DA3967" w:rsidP="00D97249">
      <w:pPr>
        <w:numPr>
          <w:ilvl w:val="0"/>
          <w:numId w:val="8"/>
        </w:numPr>
        <w:autoSpaceDE w:val="0"/>
        <w:autoSpaceDN w:val="0"/>
        <w:adjustRightInd w:val="0"/>
        <w:spacing w:after="0" w:line="360" w:lineRule="auto"/>
        <w:ind w:left="720"/>
        <w:jc w:val="both"/>
        <w:rPr>
          <w:rFonts w:ascii="Tahoma" w:eastAsia="Calibri" w:hAnsi="Tahoma" w:cs="Tahoma"/>
          <w:sz w:val="20"/>
          <w:szCs w:val="20"/>
        </w:rPr>
      </w:pPr>
      <w:r w:rsidRPr="0071239C">
        <w:rPr>
          <w:rFonts w:ascii="Tahoma" w:hAnsi="Tahoma" w:cs="Tahoma"/>
          <w:sz w:val="20"/>
          <w:szCs w:val="20"/>
        </w:rPr>
        <w:t xml:space="preserve">W przypadku wyboru naszej oferty do realizacji zamówienia zobowiązujemy się do wniesienia zabezpieczenia należytego wykonania umowy w wysokości </w:t>
      </w:r>
      <w:r w:rsidR="006B7852">
        <w:rPr>
          <w:rFonts w:ascii="Tahoma" w:hAnsi="Tahoma" w:cs="Tahoma"/>
          <w:b/>
          <w:sz w:val="20"/>
          <w:szCs w:val="20"/>
        </w:rPr>
        <w:t>3</w:t>
      </w:r>
      <w:bookmarkStart w:id="0" w:name="_GoBack"/>
      <w:bookmarkEnd w:id="0"/>
      <w:r w:rsidRPr="0071239C">
        <w:rPr>
          <w:rFonts w:ascii="Tahoma" w:hAnsi="Tahoma" w:cs="Tahoma"/>
          <w:b/>
          <w:sz w:val="20"/>
          <w:szCs w:val="20"/>
        </w:rPr>
        <w:t>%</w:t>
      </w:r>
      <w:r w:rsidRPr="0071239C">
        <w:rPr>
          <w:rFonts w:ascii="Tahoma" w:hAnsi="Tahoma" w:cs="Tahoma"/>
          <w:sz w:val="20"/>
          <w:szCs w:val="20"/>
        </w:rPr>
        <w:t xml:space="preserve"> maksymalnej wartości umowy brutto.</w:t>
      </w:r>
    </w:p>
    <w:p w:rsidR="00DA3967" w:rsidRPr="000F475F" w:rsidRDefault="00DA3967" w:rsidP="00DA3967">
      <w:pPr>
        <w:pStyle w:val="Style19"/>
        <w:widowControl/>
        <w:numPr>
          <w:ilvl w:val="0"/>
          <w:numId w:val="8"/>
        </w:numPr>
        <w:tabs>
          <w:tab w:val="left" w:pos="284"/>
          <w:tab w:val="left" w:leader="dot" w:pos="7138"/>
          <w:tab w:val="left" w:leader="dot" w:pos="7867"/>
        </w:tabs>
        <w:spacing w:line="360" w:lineRule="auto"/>
        <w:ind w:left="714" w:hanging="357"/>
        <w:rPr>
          <w:rStyle w:val="FontStyle29"/>
          <w:sz w:val="20"/>
          <w:szCs w:val="20"/>
        </w:rPr>
      </w:pPr>
      <w:r w:rsidRPr="000F475F">
        <w:rPr>
          <w:rStyle w:val="FontStyle29"/>
          <w:sz w:val="20"/>
          <w:szCs w:val="20"/>
        </w:rPr>
        <w:t>Oświadczam/y, że formularz ofertowy oraz wszelkie załączniki do oferty są jawne i nie zawierają informacji</w:t>
      </w:r>
      <w:r w:rsidRPr="000F475F">
        <w:rPr>
          <w:rStyle w:val="FontStyle29"/>
          <w:sz w:val="20"/>
          <w:szCs w:val="20"/>
        </w:rPr>
        <w:br/>
        <w:t>stanowiących tajemnicę przedsiębiorstwa w rozumieniu przepisów o zwalczaniu nieuczciwej konkurencji,</w:t>
      </w:r>
      <w:r w:rsidRPr="000F475F">
        <w:rPr>
          <w:rStyle w:val="FontStyle29"/>
          <w:sz w:val="20"/>
          <w:szCs w:val="20"/>
        </w:rPr>
        <w:br/>
        <w:t>za wyjątkiem informacji i dokumentów zawartych na stronach od</w:t>
      </w:r>
      <w:r w:rsidRPr="000F475F">
        <w:rPr>
          <w:rStyle w:val="FontStyle29"/>
          <w:sz w:val="20"/>
          <w:szCs w:val="20"/>
        </w:rPr>
        <w:tab/>
        <w:t>do</w:t>
      </w:r>
      <w:r w:rsidRPr="000F475F">
        <w:rPr>
          <w:rStyle w:val="FontStyle29"/>
          <w:sz w:val="20"/>
          <w:szCs w:val="20"/>
        </w:rPr>
        <w:tab/>
      </w:r>
    </w:p>
    <w:p w:rsidR="00DA3967" w:rsidRDefault="00DA3967" w:rsidP="00DA3967">
      <w:pPr>
        <w:autoSpaceDE w:val="0"/>
        <w:autoSpaceDN w:val="0"/>
        <w:adjustRightInd w:val="0"/>
        <w:spacing w:after="0" w:line="360" w:lineRule="auto"/>
        <w:ind w:left="708"/>
        <w:jc w:val="both"/>
        <w:rPr>
          <w:rFonts w:ascii="Tahoma" w:eastAsia="Calibri" w:hAnsi="Tahoma" w:cs="Tahoma"/>
          <w:sz w:val="20"/>
          <w:szCs w:val="20"/>
        </w:rPr>
      </w:pPr>
      <w:r w:rsidRPr="00326FB2">
        <w:rPr>
          <w:rStyle w:val="FontStyle31"/>
        </w:rPr>
        <w:t>(Wykonawca w przypadku zastrzeżenia informacji stanowiących tajemnicę przedsiębiorstwa należy postąpić zgodnie z zapisami Rozdziału 10 SIWZ)</w:t>
      </w:r>
      <w:r w:rsidRPr="00326FB2">
        <w:rPr>
          <w:rFonts w:ascii="Tahoma" w:eastAsia="Calibri" w:hAnsi="Tahoma" w:cs="Tahoma"/>
          <w:sz w:val="20"/>
          <w:szCs w:val="20"/>
        </w:rPr>
        <w:t>.</w:t>
      </w:r>
    </w:p>
    <w:p w:rsidR="00DA3967" w:rsidRPr="00326FB2" w:rsidRDefault="00DA3967" w:rsidP="00DA3967">
      <w:pPr>
        <w:numPr>
          <w:ilvl w:val="0"/>
          <w:numId w:val="8"/>
        </w:numPr>
        <w:autoSpaceDE w:val="0"/>
        <w:autoSpaceDN w:val="0"/>
        <w:adjustRightInd w:val="0"/>
        <w:spacing w:after="0" w:line="360" w:lineRule="auto"/>
        <w:ind w:left="720"/>
        <w:jc w:val="both"/>
        <w:rPr>
          <w:rFonts w:ascii="Tahoma" w:eastAsia="Calibri" w:hAnsi="Tahoma" w:cs="Tahoma"/>
          <w:sz w:val="20"/>
          <w:szCs w:val="20"/>
        </w:rPr>
      </w:pPr>
      <w:r w:rsidRPr="00B210FE">
        <w:rPr>
          <w:rFonts w:ascii="Tahoma" w:hAnsi="Tahoma" w:cs="Tahoma"/>
          <w:sz w:val="20"/>
          <w:szCs w:val="20"/>
        </w:rPr>
        <w:t>Wadium wniesione w pieniądzu należ</w:t>
      </w:r>
      <w:r>
        <w:rPr>
          <w:rFonts w:ascii="Tahoma" w:hAnsi="Tahoma" w:cs="Tahoma"/>
          <w:sz w:val="20"/>
          <w:szCs w:val="20"/>
        </w:rPr>
        <w:t>y zwrócić na rachunek bankowy w </w:t>
      </w:r>
      <w:r w:rsidRPr="00B210FE">
        <w:rPr>
          <w:rFonts w:ascii="Tahoma" w:hAnsi="Tahoma" w:cs="Tahoma"/>
          <w:sz w:val="20"/>
          <w:szCs w:val="20"/>
        </w:rPr>
        <w:t>.........................</w:t>
      </w:r>
      <w:r>
        <w:rPr>
          <w:rFonts w:ascii="Tahoma" w:hAnsi="Tahoma" w:cs="Tahoma"/>
          <w:sz w:val="20"/>
          <w:szCs w:val="20"/>
        </w:rPr>
        <w:t>...............................</w:t>
      </w:r>
      <w:r w:rsidRPr="00B210FE">
        <w:rPr>
          <w:rFonts w:ascii="Tahoma" w:hAnsi="Tahoma" w:cs="Tahoma"/>
          <w:sz w:val="20"/>
          <w:szCs w:val="20"/>
        </w:rPr>
        <w:t>Nr.....................................................................................................................................................</w:t>
      </w:r>
    </w:p>
    <w:p w:rsidR="00DA3967" w:rsidRPr="00326FB2" w:rsidRDefault="00DA3967" w:rsidP="00DA3967">
      <w:pPr>
        <w:numPr>
          <w:ilvl w:val="0"/>
          <w:numId w:val="8"/>
        </w:numPr>
        <w:autoSpaceDE w:val="0"/>
        <w:autoSpaceDN w:val="0"/>
        <w:adjustRightInd w:val="0"/>
        <w:spacing w:after="0" w:line="360" w:lineRule="auto"/>
        <w:ind w:left="720"/>
        <w:rPr>
          <w:rFonts w:ascii="Tahoma" w:hAnsi="Tahoma" w:cs="Tahoma"/>
          <w:sz w:val="20"/>
          <w:szCs w:val="20"/>
        </w:rPr>
      </w:pPr>
      <w:r w:rsidRPr="00326FB2">
        <w:rPr>
          <w:rFonts w:ascii="Tahoma" w:hAnsi="Tahoma" w:cs="Tahoma"/>
          <w:sz w:val="20"/>
          <w:szCs w:val="20"/>
        </w:rPr>
        <w:t>Zgodnie z treścią art. 91 ust. 3a ustawy Pzp oświadczam, że wybór przedmiotowej oferty:</w:t>
      </w:r>
    </w:p>
    <w:p w:rsidR="00DA3967" w:rsidRPr="00326FB2" w:rsidRDefault="00DA3967" w:rsidP="00DA3967">
      <w:pPr>
        <w:spacing w:line="360" w:lineRule="auto"/>
        <w:ind w:left="720" w:hanging="11"/>
        <w:rPr>
          <w:rFonts w:ascii="Tahoma" w:hAnsi="Tahoma" w:cs="Tahoma"/>
          <w:sz w:val="20"/>
          <w:szCs w:val="20"/>
        </w:rPr>
      </w:pPr>
      <w:r w:rsidRPr="00326FB2">
        <w:rPr>
          <w:rFonts w:ascii="Tahoma" w:hAnsi="Tahoma" w:cs="Tahoma"/>
          <w:sz w:val="20"/>
          <w:szCs w:val="20"/>
        </w:rPr>
        <w:t>- nie będzie prowadzić do powstania u Zamawiającego obowiązku podatkowego**,</w:t>
      </w:r>
    </w:p>
    <w:p w:rsidR="00DA3967" w:rsidRPr="00326FB2" w:rsidRDefault="00DA3967" w:rsidP="00DA3967">
      <w:pPr>
        <w:spacing w:line="360" w:lineRule="auto"/>
        <w:ind w:left="720" w:hanging="11"/>
        <w:rPr>
          <w:rFonts w:ascii="Tahoma" w:hAnsi="Tahoma" w:cs="Tahoma"/>
          <w:sz w:val="20"/>
          <w:szCs w:val="20"/>
        </w:rPr>
      </w:pPr>
      <w:r w:rsidRPr="00326FB2">
        <w:rPr>
          <w:rFonts w:ascii="Tahoma" w:hAnsi="Tahoma" w:cs="Tahoma"/>
          <w:sz w:val="20"/>
          <w:szCs w:val="20"/>
        </w:rPr>
        <w:t>- będzie prowadzić do powstania u Zamawiającego obowiązku podatkowego w zakresie wartości:</w:t>
      </w:r>
    </w:p>
    <w:p w:rsidR="00DA3967" w:rsidRPr="00326FB2" w:rsidRDefault="00DA3967" w:rsidP="00DA3967">
      <w:pPr>
        <w:spacing w:line="360" w:lineRule="auto"/>
        <w:ind w:left="720" w:hanging="11"/>
        <w:rPr>
          <w:rFonts w:ascii="Tahoma" w:hAnsi="Tahoma" w:cs="Tahoma"/>
          <w:sz w:val="20"/>
          <w:szCs w:val="20"/>
        </w:rPr>
      </w:pPr>
      <w:r w:rsidRPr="00326FB2">
        <w:rPr>
          <w:rFonts w:ascii="Tahoma" w:hAnsi="Tahoma" w:cs="Tahoma"/>
          <w:sz w:val="20"/>
          <w:szCs w:val="20"/>
        </w:rPr>
        <w:t>………………………………………………………………………………………………………………………………………………………….</w:t>
      </w:r>
      <w:r w:rsidRPr="00326FB2">
        <w:rPr>
          <w:rStyle w:val="Odwoanieprzypisudolnego"/>
          <w:rFonts w:ascii="Tahoma" w:hAnsi="Tahoma" w:cs="Tahoma"/>
          <w:sz w:val="20"/>
          <w:szCs w:val="20"/>
        </w:rPr>
        <w:footnoteReference w:customMarkFollows="1" w:id="1"/>
        <w:t>**</w:t>
      </w:r>
    </w:p>
    <w:p w:rsidR="00DA3967" w:rsidRDefault="00DA3967" w:rsidP="00DA3967">
      <w:pPr>
        <w:autoSpaceDE w:val="0"/>
        <w:autoSpaceDN w:val="0"/>
        <w:adjustRightInd w:val="0"/>
        <w:spacing w:after="0" w:line="360" w:lineRule="auto"/>
        <w:ind w:left="708"/>
        <w:jc w:val="both"/>
        <w:rPr>
          <w:rFonts w:ascii="Tahoma" w:hAnsi="Tahoma" w:cs="Tahoma"/>
          <w:sz w:val="16"/>
          <w:szCs w:val="16"/>
        </w:rPr>
      </w:pPr>
      <w:r w:rsidRPr="00326FB2">
        <w:rPr>
          <w:rFonts w:ascii="Tahoma" w:hAnsi="Tahoma" w:cs="Tahoma"/>
          <w:sz w:val="16"/>
          <w:szCs w:val="16"/>
        </w:rPr>
        <w:t>(należy wykazać nazwę (rodzaj towaru) usług, których dostawa) świadczenie będzie prowadzić do jego powstania oraz jej wartość bez kwoty podatku od towarów i usług)</w:t>
      </w:r>
    </w:p>
    <w:p w:rsidR="00DA3967" w:rsidRDefault="00DA3967" w:rsidP="00DA3967">
      <w:pPr>
        <w:autoSpaceDE w:val="0"/>
        <w:autoSpaceDN w:val="0"/>
        <w:adjustRightInd w:val="0"/>
        <w:spacing w:after="0" w:line="360" w:lineRule="auto"/>
        <w:ind w:left="708"/>
        <w:jc w:val="both"/>
        <w:rPr>
          <w:rFonts w:ascii="Tahoma" w:hAnsi="Tahoma" w:cs="Tahoma"/>
          <w:sz w:val="16"/>
          <w:szCs w:val="16"/>
        </w:rPr>
      </w:pPr>
    </w:p>
    <w:p w:rsidR="00DA3967" w:rsidRDefault="00DA3967" w:rsidP="00DA3967">
      <w:pPr>
        <w:autoSpaceDE w:val="0"/>
        <w:autoSpaceDN w:val="0"/>
        <w:adjustRightInd w:val="0"/>
        <w:spacing w:after="0" w:line="360" w:lineRule="auto"/>
        <w:ind w:left="708"/>
        <w:jc w:val="both"/>
        <w:rPr>
          <w:rFonts w:ascii="Tahoma" w:hAnsi="Tahoma" w:cs="Tahoma"/>
          <w:sz w:val="16"/>
          <w:szCs w:val="16"/>
        </w:rPr>
      </w:pPr>
    </w:p>
    <w:p w:rsidR="00DA3967" w:rsidRDefault="00DA3967" w:rsidP="00DA3967">
      <w:pPr>
        <w:autoSpaceDE w:val="0"/>
        <w:autoSpaceDN w:val="0"/>
        <w:adjustRightInd w:val="0"/>
        <w:spacing w:after="0" w:line="360" w:lineRule="auto"/>
        <w:ind w:left="708"/>
        <w:jc w:val="both"/>
        <w:rPr>
          <w:rFonts w:ascii="Tahoma" w:hAnsi="Tahoma" w:cs="Tahoma"/>
          <w:sz w:val="16"/>
          <w:szCs w:val="16"/>
        </w:rPr>
      </w:pPr>
    </w:p>
    <w:p w:rsidR="00DA3967" w:rsidRPr="009C7F56" w:rsidRDefault="00DA3967" w:rsidP="00DA3967">
      <w:pPr>
        <w:ind w:left="708"/>
        <w:rPr>
          <w:rFonts w:ascii="Tahoma" w:hAnsi="Tahoma" w:cs="Tahoma"/>
          <w:sz w:val="20"/>
          <w:szCs w:val="20"/>
          <w:lang w:eastAsia="ar-SA"/>
        </w:rPr>
      </w:pPr>
      <w:r w:rsidRPr="009C7F56">
        <w:rPr>
          <w:rFonts w:ascii="Tahoma" w:hAnsi="Tahoma" w:cs="Tahoma"/>
          <w:sz w:val="20"/>
          <w:szCs w:val="20"/>
          <w:lang w:eastAsia="ar-SA"/>
        </w:rPr>
        <w:t>................................, dn</w:t>
      </w:r>
      <w:r>
        <w:rPr>
          <w:rFonts w:ascii="Tahoma" w:hAnsi="Tahoma" w:cs="Tahoma"/>
          <w:sz w:val="20"/>
          <w:szCs w:val="20"/>
          <w:lang w:eastAsia="ar-SA"/>
        </w:rPr>
        <w:t xml:space="preserve">. …..……..........  </w:t>
      </w:r>
      <w:r>
        <w:rPr>
          <w:rFonts w:ascii="Tahoma" w:hAnsi="Tahoma" w:cs="Tahoma"/>
          <w:sz w:val="20"/>
          <w:szCs w:val="20"/>
          <w:lang w:eastAsia="ar-SA"/>
        </w:rPr>
        <w:tab/>
      </w:r>
      <w:r w:rsidRPr="009C7F56">
        <w:rPr>
          <w:rFonts w:ascii="Tahoma" w:hAnsi="Tahoma" w:cs="Tahoma"/>
          <w:sz w:val="20"/>
          <w:szCs w:val="20"/>
          <w:lang w:eastAsia="ar-SA"/>
        </w:rPr>
        <w:t>.....................................................</w:t>
      </w:r>
    </w:p>
    <w:p w:rsidR="00DA3967" w:rsidRPr="00DA3967" w:rsidRDefault="00DA3967" w:rsidP="00DA3967">
      <w:pPr>
        <w:ind w:left="-285"/>
        <w:rPr>
          <w:rFonts w:ascii="Tahoma" w:hAnsi="Tahoma" w:cs="Tahoma"/>
          <w:i/>
          <w:sz w:val="20"/>
          <w:szCs w:val="20"/>
          <w:lang w:eastAsia="ar-SA"/>
        </w:rPr>
      </w:pPr>
      <w:r>
        <w:rPr>
          <w:rFonts w:ascii="Tahoma" w:hAnsi="Tahoma" w:cs="Tahoma"/>
          <w:sz w:val="20"/>
          <w:szCs w:val="20"/>
          <w:lang w:eastAsia="ar-SA"/>
        </w:rPr>
        <w:tab/>
      </w:r>
      <w:r>
        <w:rPr>
          <w:rFonts w:ascii="Tahoma" w:hAnsi="Tahoma" w:cs="Tahoma"/>
          <w:sz w:val="20"/>
          <w:szCs w:val="20"/>
          <w:lang w:eastAsia="ar-SA"/>
        </w:rPr>
        <w:tab/>
      </w:r>
      <w:r>
        <w:rPr>
          <w:rFonts w:ascii="Tahoma" w:hAnsi="Tahoma" w:cs="Tahoma"/>
          <w:sz w:val="20"/>
          <w:szCs w:val="20"/>
          <w:lang w:eastAsia="ar-SA"/>
        </w:rPr>
        <w:tab/>
      </w:r>
      <w:r>
        <w:rPr>
          <w:rFonts w:ascii="Tahoma" w:hAnsi="Tahoma" w:cs="Tahoma"/>
          <w:sz w:val="20"/>
          <w:szCs w:val="20"/>
          <w:lang w:eastAsia="ar-SA"/>
        </w:rPr>
        <w:tab/>
      </w:r>
      <w:r>
        <w:rPr>
          <w:rFonts w:ascii="Tahoma" w:hAnsi="Tahoma" w:cs="Tahoma"/>
          <w:sz w:val="20"/>
          <w:szCs w:val="20"/>
          <w:lang w:eastAsia="ar-SA"/>
        </w:rPr>
        <w:tab/>
      </w:r>
      <w:r w:rsidRPr="009C7F56">
        <w:rPr>
          <w:rFonts w:ascii="Tahoma" w:hAnsi="Tahoma" w:cs="Tahoma"/>
          <w:sz w:val="20"/>
          <w:szCs w:val="20"/>
          <w:lang w:eastAsia="ar-SA"/>
        </w:rPr>
        <w:tab/>
      </w:r>
      <w:r w:rsidRPr="009C7F56">
        <w:rPr>
          <w:rFonts w:ascii="Tahoma" w:hAnsi="Tahoma" w:cs="Tahoma"/>
          <w:i/>
          <w:sz w:val="20"/>
          <w:szCs w:val="20"/>
          <w:lang w:eastAsia="ar-SA"/>
        </w:rPr>
        <w:t>Pieczęć i Podpis upoważnionego przedstawiciela Wykonawcy</w:t>
      </w:r>
    </w:p>
    <w:sectPr w:rsidR="00DA3967" w:rsidRPr="00DA3967" w:rsidSect="00D70F1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123" w:rsidRDefault="00835123" w:rsidP="00DA3967">
      <w:pPr>
        <w:spacing w:after="0" w:line="240" w:lineRule="auto"/>
      </w:pPr>
      <w:r>
        <w:separator/>
      </w:r>
    </w:p>
  </w:endnote>
  <w:endnote w:type="continuationSeparator" w:id="0">
    <w:p w:rsidR="00835123" w:rsidRDefault="00835123" w:rsidP="00DA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123" w:rsidRDefault="00835123" w:rsidP="00DA3967">
      <w:pPr>
        <w:spacing w:after="0" w:line="240" w:lineRule="auto"/>
      </w:pPr>
      <w:r>
        <w:separator/>
      </w:r>
    </w:p>
  </w:footnote>
  <w:footnote w:type="continuationSeparator" w:id="0">
    <w:p w:rsidR="00835123" w:rsidRDefault="00835123" w:rsidP="00DA3967">
      <w:pPr>
        <w:spacing w:after="0" w:line="240" w:lineRule="auto"/>
      </w:pPr>
      <w:r>
        <w:continuationSeparator/>
      </w:r>
    </w:p>
  </w:footnote>
  <w:footnote w:id="1">
    <w:p w:rsidR="00DA3967" w:rsidRDefault="00DA3967" w:rsidP="00DA3967">
      <w:pPr>
        <w:pStyle w:val="Tekstprzypisudolnego"/>
      </w:pPr>
      <w:r>
        <w:rPr>
          <w:rStyle w:val="Odwoanieprzypisudolnego"/>
        </w:rPr>
        <w:t>**</w:t>
      </w:r>
      <w:r w:rsidRPr="001D0920">
        <w:rPr>
          <w:rFonts w:ascii="Tahoma" w:hAnsi="Tahoma" w:cs="Tahoma"/>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DD" w:rsidRDefault="002512DD">
    <w:pPr>
      <w:pStyle w:val="Nagwek"/>
    </w:pPr>
    <w:r>
      <w:t>ZTM.EZ.3310.12.2018</w:t>
    </w:r>
    <w:r>
      <w:tab/>
    </w:r>
    <w:r>
      <w:tab/>
      <w:t>Załącznik nr 1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10B06"/>
    <w:multiLevelType w:val="hybridMultilevel"/>
    <w:tmpl w:val="0E5AE094"/>
    <w:lvl w:ilvl="0" w:tplc="7CE00B4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9D1717"/>
    <w:multiLevelType w:val="hybridMultilevel"/>
    <w:tmpl w:val="1D1656C8"/>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7D0998"/>
    <w:multiLevelType w:val="hybridMultilevel"/>
    <w:tmpl w:val="EA7A04D2"/>
    <w:lvl w:ilvl="0" w:tplc="0BFC02BA">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EE55B7C"/>
    <w:multiLevelType w:val="hybridMultilevel"/>
    <w:tmpl w:val="3F62DFC4"/>
    <w:lvl w:ilvl="0" w:tplc="0A527146">
      <w:start w:val="1"/>
      <w:numFmt w:val="decimal"/>
      <w:lvlText w:val="%1."/>
      <w:lvlJc w:val="left"/>
      <w:pPr>
        <w:ind w:left="644" w:hanging="360"/>
      </w:pPr>
      <w:rPr>
        <w:rFonts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53954787"/>
    <w:multiLevelType w:val="hybridMultilevel"/>
    <w:tmpl w:val="542C90A4"/>
    <w:lvl w:ilvl="0" w:tplc="541AC636">
      <w:start w:val="1"/>
      <w:numFmt w:val="upperRoman"/>
      <w:lvlText w:val="%1."/>
      <w:lvlJc w:val="right"/>
      <w:pPr>
        <w:ind w:left="720" w:hanging="360"/>
      </w:pPr>
      <w:rPr>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676B74"/>
    <w:multiLevelType w:val="hybridMultilevel"/>
    <w:tmpl w:val="0E5AE094"/>
    <w:lvl w:ilvl="0" w:tplc="7CE00B4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645856"/>
    <w:multiLevelType w:val="hybridMultilevel"/>
    <w:tmpl w:val="24702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4D79E9"/>
    <w:multiLevelType w:val="hybridMultilevel"/>
    <w:tmpl w:val="4976A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8D1F3D"/>
    <w:multiLevelType w:val="hybridMultilevel"/>
    <w:tmpl w:val="2D8A821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6"/>
  </w:num>
  <w:num w:numId="3">
    <w:abstractNumId w:val="7"/>
  </w:num>
  <w:num w:numId="4">
    <w:abstractNumId w:val="8"/>
  </w:num>
  <w:num w:numId="5">
    <w:abstractNumId w:val="1"/>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F1"/>
    <w:rsid w:val="00006CBA"/>
    <w:rsid w:val="00047717"/>
    <w:rsid w:val="00086073"/>
    <w:rsid w:val="000B35F4"/>
    <w:rsid w:val="000B59C5"/>
    <w:rsid w:val="000F64C0"/>
    <w:rsid w:val="001162E4"/>
    <w:rsid w:val="001270F9"/>
    <w:rsid w:val="00146069"/>
    <w:rsid w:val="0017643A"/>
    <w:rsid w:val="00184A4D"/>
    <w:rsid w:val="00194AE2"/>
    <w:rsid w:val="001A108F"/>
    <w:rsid w:val="001B0B4F"/>
    <w:rsid w:val="001C68CB"/>
    <w:rsid w:val="001D3132"/>
    <w:rsid w:val="0021433B"/>
    <w:rsid w:val="002512DD"/>
    <w:rsid w:val="00270641"/>
    <w:rsid w:val="002924A6"/>
    <w:rsid w:val="002A11A5"/>
    <w:rsid w:val="002C256C"/>
    <w:rsid w:val="002C2AEB"/>
    <w:rsid w:val="00310AAF"/>
    <w:rsid w:val="00317FBF"/>
    <w:rsid w:val="0038330A"/>
    <w:rsid w:val="003A4B6A"/>
    <w:rsid w:val="003B0CE4"/>
    <w:rsid w:val="003B12C3"/>
    <w:rsid w:val="003E08AB"/>
    <w:rsid w:val="004279D3"/>
    <w:rsid w:val="0048364B"/>
    <w:rsid w:val="004A54E4"/>
    <w:rsid w:val="004F5E6B"/>
    <w:rsid w:val="005012AC"/>
    <w:rsid w:val="00517192"/>
    <w:rsid w:val="005566E7"/>
    <w:rsid w:val="0055697C"/>
    <w:rsid w:val="00573D3E"/>
    <w:rsid w:val="00614B0D"/>
    <w:rsid w:val="00677A96"/>
    <w:rsid w:val="00685130"/>
    <w:rsid w:val="006972EB"/>
    <w:rsid w:val="006A7FE1"/>
    <w:rsid w:val="006B7852"/>
    <w:rsid w:val="00777A0C"/>
    <w:rsid w:val="00781423"/>
    <w:rsid w:val="007B336B"/>
    <w:rsid w:val="008008BE"/>
    <w:rsid w:val="00835123"/>
    <w:rsid w:val="00856FA6"/>
    <w:rsid w:val="008642FC"/>
    <w:rsid w:val="00897385"/>
    <w:rsid w:val="008E6E1C"/>
    <w:rsid w:val="00960E74"/>
    <w:rsid w:val="00964242"/>
    <w:rsid w:val="009737BE"/>
    <w:rsid w:val="009770F1"/>
    <w:rsid w:val="00984040"/>
    <w:rsid w:val="009E203E"/>
    <w:rsid w:val="00A0000F"/>
    <w:rsid w:val="00A112EC"/>
    <w:rsid w:val="00A370C6"/>
    <w:rsid w:val="00A56E13"/>
    <w:rsid w:val="00AA34AC"/>
    <w:rsid w:val="00AB02E5"/>
    <w:rsid w:val="00AB3FC9"/>
    <w:rsid w:val="00AD1D6B"/>
    <w:rsid w:val="00AD5F8B"/>
    <w:rsid w:val="00AD60D7"/>
    <w:rsid w:val="00B05CA5"/>
    <w:rsid w:val="00B70441"/>
    <w:rsid w:val="00B94958"/>
    <w:rsid w:val="00BF6517"/>
    <w:rsid w:val="00C56081"/>
    <w:rsid w:val="00C67FEC"/>
    <w:rsid w:val="00C802D0"/>
    <w:rsid w:val="00C8339B"/>
    <w:rsid w:val="00D0051D"/>
    <w:rsid w:val="00D33954"/>
    <w:rsid w:val="00D70F1D"/>
    <w:rsid w:val="00D831D1"/>
    <w:rsid w:val="00D97249"/>
    <w:rsid w:val="00DA3967"/>
    <w:rsid w:val="00DB2BA0"/>
    <w:rsid w:val="00DC1C60"/>
    <w:rsid w:val="00DE1935"/>
    <w:rsid w:val="00DF083C"/>
    <w:rsid w:val="00DF4ADB"/>
    <w:rsid w:val="00E25D6C"/>
    <w:rsid w:val="00E3303B"/>
    <w:rsid w:val="00E400DB"/>
    <w:rsid w:val="00E46D5F"/>
    <w:rsid w:val="00F6233A"/>
    <w:rsid w:val="00FA2260"/>
    <w:rsid w:val="00FC20F6"/>
    <w:rsid w:val="00FD0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23013-340E-47EE-91E2-FFA79677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4E4"/>
    <w:pPr>
      <w:ind w:left="720"/>
      <w:contextualSpacing/>
    </w:pPr>
  </w:style>
  <w:style w:type="paragraph" w:styleId="Zwykytekst">
    <w:name w:val="Plain Text"/>
    <w:basedOn w:val="Normalny"/>
    <w:link w:val="ZwykytekstZnak"/>
    <w:rsid w:val="00984040"/>
    <w:pPr>
      <w:spacing w:after="0" w:line="240" w:lineRule="auto"/>
    </w:pPr>
    <w:rPr>
      <w:rFonts w:ascii="Courier New" w:eastAsia="Times New Roman" w:hAnsi="Courier New" w:cs="Times New Roman"/>
      <w:sz w:val="20"/>
      <w:szCs w:val="20"/>
      <w:lang w:val="x-none"/>
    </w:rPr>
  </w:style>
  <w:style w:type="character" w:customStyle="1" w:styleId="ZwykytekstZnak">
    <w:name w:val="Zwykły tekst Znak"/>
    <w:basedOn w:val="Domylnaczcionkaakapitu"/>
    <w:link w:val="Zwykytekst"/>
    <w:rsid w:val="00984040"/>
    <w:rPr>
      <w:rFonts w:ascii="Courier New" w:eastAsia="Times New Roman" w:hAnsi="Courier New" w:cs="Times New Roman"/>
      <w:sz w:val="20"/>
      <w:szCs w:val="20"/>
      <w:lang w:val="x-none"/>
    </w:rPr>
  </w:style>
  <w:style w:type="paragraph" w:styleId="Tekstdymka">
    <w:name w:val="Balloon Text"/>
    <w:basedOn w:val="Normalny"/>
    <w:link w:val="TekstdymkaZnak"/>
    <w:uiPriority w:val="99"/>
    <w:semiHidden/>
    <w:unhideWhenUsed/>
    <w:rsid w:val="00DE19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1935"/>
    <w:rPr>
      <w:rFonts w:ascii="Segoe UI" w:hAnsi="Segoe UI" w:cs="Segoe UI"/>
      <w:sz w:val="18"/>
      <w:szCs w:val="18"/>
    </w:rPr>
  </w:style>
  <w:style w:type="paragraph" w:customStyle="1" w:styleId="Style5">
    <w:name w:val="Style5"/>
    <w:basedOn w:val="Normalny"/>
    <w:uiPriority w:val="99"/>
    <w:rsid w:val="00D70F1D"/>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9">
    <w:name w:val="Font Style29"/>
    <w:uiPriority w:val="99"/>
    <w:rsid w:val="00D70F1D"/>
    <w:rPr>
      <w:rFonts w:ascii="Tahoma" w:hAnsi="Tahoma" w:cs="Tahoma"/>
      <w:color w:val="000000"/>
      <w:sz w:val="18"/>
      <w:szCs w:val="18"/>
    </w:rPr>
  </w:style>
  <w:style w:type="paragraph" w:customStyle="1" w:styleId="Style19">
    <w:name w:val="Style19"/>
    <w:basedOn w:val="Normalny"/>
    <w:uiPriority w:val="99"/>
    <w:rsid w:val="00DA3967"/>
    <w:pPr>
      <w:widowControl w:val="0"/>
      <w:autoSpaceDE w:val="0"/>
      <w:autoSpaceDN w:val="0"/>
      <w:adjustRightInd w:val="0"/>
      <w:spacing w:after="0" w:line="361" w:lineRule="exact"/>
      <w:ind w:hanging="346"/>
      <w:jc w:val="both"/>
    </w:pPr>
    <w:rPr>
      <w:rFonts w:ascii="Tahoma" w:eastAsia="Times New Roman" w:hAnsi="Tahoma" w:cs="Tahoma"/>
      <w:sz w:val="24"/>
      <w:szCs w:val="24"/>
    </w:rPr>
  </w:style>
  <w:style w:type="character" w:customStyle="1" w:styleId="FontStyle31">
    <w:name w:val="Font Style31"/>
    <w:uiPriority w:val="99"/>
    <w:rsid w:val="00DA3967"/>
    <w:rPr>
      <w:rFonts w:ascii="Tahoma" w:hAnsi="Tahoma" w:cs="Tahoma"/>
      <w:color w:val="000000"/>
      <w:sz w:val="14"/>
      <w:szCs w:val="14"/>
    </w:rPr>
  </w:style>
  <w:style w:type="paragraph" w:styleId="Tekstprzypisudolnego">
    <w:name w:val="footnote text"/>
    <w:basedOn w:val="Normalny"/>
    <w:link w:val="TekstprzypisudolnegoZnak"/>
    <w:uiPriority w:val="99"/>
    <w:semiHidden/>
    <w:rsid w:val="00DA3967"/>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DA3967"/>
    <w:rPr>
      <w:rFonts w:ascii="Times New Roman" w:eastAsia="Times New Roman" w:hAnsi="Times New Roman" w:cs="Times New Roman"/>
      <w:sz w:val="20"/>
      <w:szCs w:val="20"/>
    </w:rPr>
  </w:style>
  <w:style w:type="character" w:styleId="Odwoanieprzypisudolnego">
    <w:name w:val="footnote reference"/>
    <w:uiPriority w:val="99"/>
    <w:semiHidden/>
    <w:rsid w:val="00DA3967"/>
    <w:rPr>
      <w:vertAlign w:val="superscript"/>
    </w:rPr>
  </w:style>
  <w:style w:type="paragraph" w:styleId="Nagwek">
    <w:name w:val="header"/>
    <w:basedOn w:val="Normalny"/>
    <w:link w:val="NagwekZnak"/>
    <w:uiPriority w:val="99"/>
    <w:unhideWhenUsed/>
    <w:rsid w:val="002512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12DD"/>
  </w:style>
  <w:style w:type="paragraph" w:styleId="Stopka">
    <w:name w:val="footer"/>
    <w:basedOn w:val="Normalny"/>
    <w:link w:val="StopkaZnak"/>
    <w:uiPriority w:val="99"/>
    <w:unhideWhenUsed/>
    <w:rsid w:val="002512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2137</Words>
  <Characters>12828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ztmrowery</dc:creator>
  <cp:lastModifiedBy>Michał Flis</cp:lastModifiedBy>
  <cp:revision>40</cp:revision>
  <cp:lastPrinted>2018-07-31T10:50:00Z</cp:lastPrinted>
  <dcterms:created xsi:type="dcterms:W3CDTF">2018-07-31T09:07:00Z</dcterms:created>
  <dcterms:modified xsi:type="dcterms:W3CDTF">2018-08-10T09:25:00Z</dcterms:modified>
</cp:coreProperties>
</file>