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78CE" w14:textId="468D3D80" w:rsidR="001B59DC" w:rsidRPr="00D63267" w:rsidRDefault="001B59DC" w:rsidP="001B59DC">
      <w:pPr>
        <w:spacing w:line="360" w:lineRule="auto"/>
        <w:jc w:val="center"/>
        <w:rPr>
          <w:rFonts w:ascii="Arial" w:hAnsi="Arial" w:cs="Arial"/>
          <w:b/>
          <w:spacing w:val="20"/>
          <w:sz w:val="22"/>
          <w:szCs w:val="22"/>
        </w:rPr>
      </w:pPr>
      <w:r w:rsidRPr="00D63267">
        <w:rPr>
          <w:rFonts w:ascii="Arial" w:hAnsi="Arial" w:cs="Arial"/>
          <w:b/>
          <w:spacing w:val="100"/>
          <w:sz w:val="22"/>
          <w:szCs w:val="22"/>
        </w:rPr>
        <w:t>UMOWA Nr</w:t>
      </w:r>
      <w:r w:rsidR="000E59D3">
        <w:rPr>
          <w:rFonts w:ascii="Arial" w:hAnsi="Arial" w:cs="Arial"/>
          <w:b/>
          <w:spacing w:val="20"/>
          <w:sz w:val="22"/>
          <w:szCs w:val="22"/>
        </w:rPr>
        <w:t>ZTM.IE.4331.1.</w:t>
      </w:r>
      <w:r w:rsidR="00E04765">
        <w:rPr>
          <w:rFonts w:ascii="Arial" w:hAnsi="Arial" w:cs="Arial"/>
          <w:b/>
          <w:spacing w:val="20"/>
          <w:sz w:val="22"/>
          <w:szCs w:val="22"/>
        </w:rPr>
        <w:t>4</w:t>
      </w:r>
      <w:r w:rsidR="00DC5930">
        <w:rPr>
          <w:rFonts w:ascii="Arial" w:hAnsi="Arial" w:cs="Arial"/>
          <w:b/>
          <w:spacing w:val="20"/>
          <w:sz w:val="22"/>
          <w:szCs w:val="22"/>
        </w:rPr>
        <w:t>.2022</w:t>
      </w:r>
    </w:p>
    <w:p w14:paraId="56D056BE" w14:textId="77777777" w:rsidR="001B59DC" w:rsidRPr="00D63267" w:rsidRDefault="001B59DC" w:rsidP="001B59DC">
      <w:pPr>
        <w:spacing w:line="360" w:lineRule="auto"/>
        <w:jc w:val="center"/>
        <w:rPr>
          <w:rFonts w:ascii="Arial" w:hAnsi="Arial" w:cs="Arial"/>
          <w:b/>
          <w:spacing w:val="100"/>
          <w:sz w:val="22"/>
          <w:szCs w:val="22"/>
        </w:rPr>
      </w:pPr>
    </w:p>
    <w:p w14:paraId="119CA40C" w14:textId="26627247" w:rsidR="001B59DC" w:rsidRPr="00D63267" w:rsidRDefault="001B59DC" w:rsidP="001B59DC">
      <w:pPr>
        <w:spacing w:line="360" w:lineRule="auto"/>
        <w:rPr>
          <w:rFonts w:ascii="Arial" w:hAnsi="Arial" w:cs="Arial"/>
          <w:sz w:val="22"/>
          <w:szCs w:val="22"/>
        </w:rPr>
      </w:pPr>
      <w:r w:rsidRPr="00D63267">
        <w:rPr>
          <w:rFonts w:ascii="Arial" w:hAnsi="Arial" w:cs="Arial"/>
          <w:sz w:val="22"/>
          <w:szCs w:val="22"/>
        </w:rPr>
        <w:t xml:space="preserve">zawarta w dniu </w:t>
      </w:r>
      <w:r w:rsidR="000E59D3">
        <w:rPr>
          <w:rFonts w:ascii="Arial" w:hAnsi="Arial" w:cs="Arial"/>
          <w:sz w:val="22"/>
          <w:szCs w:val="22"/>
        </w:rPr>
        <w:t>..…</w:t>
      </w:r>
      <w:r w:rsidR="00DC5930">
        <w:rPr>
          <w:rFonts w:ascii="Arial" w:hAnsi="Arial" w:cs="Arial"/>
          <w:sz w:val="22"/>
          <w:szCs w:val="22"/>
        </w:rPr>
        <w:t>…………</w:t>
      </w:r>
      <w:r w:rsidRPr="00D63267">
        <w:rPr>
          <w:rFonts w:ascii="Arial" w:hAnsi="Arial" w:cs="Arial"/>
          <w:sz w:val="22"/>
          <w:szCs w:val="22"/>
        </w:rPr>
        <w:t xml:space="preserve"> r. w Poznaniu, pomiędzy:</w:t>
      </w:r>
    </w:p>
    <w:p w14:paraId="414E1EDA" w14:textId="77777777" w:rsidR="001B59DC" w:rsidRPr="00D63267" w:rsidRDefault="001B59DC" w:rsidP="001B59DC">
      <w:pPr>
        <w:spacing w:line="360" w:lineRule="auto"/>
        <w:rPr>
          <w:rFonts w:ascii="Arial" w:hAnsi="Arial" w:cs="Arial"/>
          <w:sz w:val="22"/>
          <w:szCs w:val="22"/>
        </w:rPr>
      </w:pPr>
    </w:p>
    <w:p w14:paraId="6D025767" w14:textId="77777777" w:rsidR="001B59DC" w:rsidRPr="00EF5BC2" w:rsidRDefault="001B59DC" w:rsidP="001B59DC">
      <w:pPr>
        <w:pStyle w:val="Textbody"/>
        <w:spacing w:after="0" w:line="360" w:lineRule="auto"/>
        <w:jc w:val="both"/>
        <w:rPr>
          <w:rFonts w:ascii="Arial" w:hAnsi="Arial" w:cs="Arial"/>
          <w:sz w:val="22"/>
          <w:szCs w:val="22"/>
        </w:rPr>
      </w:pPr>
      <w:r w:rsidRPr="00EF5BC2">
        <w:rPr>
          <w:rStyle w:val="StrongEmphasis"/>
          <w:rFonts w:ascii="Arial" w:hAnsi="Arial" w:cs="Arial"/>
          <w:sz w:val="22"/>
          <w:szCs w:val="22"/>
        </w:rPr>
        <w:t>Miastem Poznań Zarząd</w:t>
      </w:r>
      <w:r>
        <w:rPr>
          <w:rStyle w:val="StrongEmphasis"/>
          <w:rFonts w:ascii="Arial" w:hAnsi="Arial" w:cs="Arial"/>
          <w:sz w:val="22"/>
          <w:szCs w:val="22"/>
        </w:rPr>
        <w:t>em</w:t>
      </w:r>
      <w:r w:rsidRPr="00EF5BC2">
        <w:rPr>
          <w:rStyle w:val="StrongEmphasis"/>
          <w:rFonts w:ascii="Arial" w:hAnsi="Arial" w:cs="Arial"/>
          <w:sz w:val="22"/>
          <w:szCs w:val="22"/>
        </w:rPr>
        <w:t xml:space="preserve"> Transportu Miejskiego w Poznaniu </w:t>
      </w:r>
      <w:r w:rsidRPr="00EF5BC2">
        <w:rPr>
          <w:rFonts w:ascii="Arial" w:hAnsi="Arial" w:cs="Arial"/>
          <w:sz w:val="22"/>
          <w:szCs w:val="22"/>
        </w:rPr>
        <w:t>z siedzibą w Poznaniu, ul.</w:t>
      </w:r>
      <w:r>
        <w:rPr>
          <w:rFonts w:ascii="Arial" w:hAnsi="Arial" w:cs="Arial"/>
          <w:sz w:val="22"/>
          <w:szCs w:val="22"/>
        </w:rPr>
        <w:t> </w:t>
      </w:r>
      <w:r w:rsidRPr="00EF5BC2">
        <w:rPr>
          <w:rFonts w:ascii="Arial" w:hAnsi="Arial" w:cs="Arial"/>
          <w:sz w:val="22"/>
          <w:szCs w:val="22"/>
        </w:rPr>
        <w:t>Matejki 59, 60-770 Poznań, NIP: 2090001440, GLN 5907459620382, REGON 631257822, BDO</w:t>
      </w:r>
      <w:r>
        <w:rPr>
          <w:rFonts w:ascii="Arial" w:hAnsi="Arial" w:cs="Arial"/>
          <w:sz w:val="22"/>
          <w:szCs w:val="22"/>
        </w:rPr>
        <w:t> </w:t>
      </w:r>
      <w:r w:rsidRPr="00EF5BC2">
        <w:rPr>
          <w:rFonts w:ascii="Arial" w:hAnsi="Arial" w:cs="Arial"/>
          <w:sz w:val="22"/>
          <w:szCs w:val="22"/>
        </w:rPr>
        <w:t>000138597 reprezentowanym przez:</w:t>
      </w:r>
    </w:p>
    <w:p w14:paraId="0DDFEBD4" w14:textId="08015680" w:rsidR="001B59DC" w:rsidRPr="00106A9E" w:rsidRDefault="000E59D3" w:rsidP="001B59DC">
      <w:pPr>
        <w:pStyle w:val="Textbody"/>
        <w:spacing w:after="0" w:line="360" w:lineRule="auto"/>
        <w:jc w:val="both"/>
        <w:rPr>
          <w:rFonts w:ascii="Arial" w:hAnsi="Arial" w:cs="Arial"/>
          <w:i/>
          <w:sz w:val="22"/>
          <w:szCs w:val="22"/>
        </w:rPr>
      </w:pPr>
      <w:r>
        <w:rPr>
          <w:rStyle w:val="StrongEmphasis"/>
          <w:rFonts w:ascii="Arial" w:hAnsi="Arial" w:cs="Arial"/>
          <w:sz w:val="22"/>
          <w:szCs w:val="22"/>
        </w:rPr>
        <w:t>Jana Gosiewskiego</w:t>
      </w:r>
      <w:r w:rsidR="001B59DC" w:rsidRPr="00EF5BC2">
        <w:rPr>
          <w:rStyle w:val="StrongEmphasis"/>
          <w:rFonts w:ascii="Arial" w:hAnsi="Arial" w:cs="Arial"/>
          <w:sz w:val="22"/>
          <w:szCs w:val="22"/>
        </w:rPr>
        <w:t xml:space="preserve"> – Dyrektora Zarządu Transportu Miejskiego w Poznaniu</w:t>
      </w:r>
      <w:r w:rsidR="001B59DC">
        <w:rPr>
          <w:rStyle w:val="StrongEmphasis"/>
          <w:rFonts w:ascii="Arial" w:hAnsi="Arial" w:cs="Arial"/>
          <w:sz w:val="22"/>
          <w:szCs w:val="22"/>
        </w:rPr>
        <w:t xml:space="preserve"> </w:t>
      </w:r>
    </w:p>
    <w:p w14:paraId="6266DC96" w14:textId="77777777" w:rsidR="001B59DC" w:rsidRPr="00EF5BC2" w:rsidRDefault="001B59DC" w:rsidP="001B59DC">
      <w:pPr>
        <w:pStyle w:val="Textbody"/>
        <w:spacing w:after="0" w:line="360" w:lineRule="auto"/>
        <w:jc w:val="both"/>
        <w:rPr>
          <w:rFonts w:ascii="Arial" w:hAnsi="Arial" w:cs="Arial"/>
          <w:sz w:val="22"/>
          <w:szCs w:val="22"/>
        </w:rPr>
      </w:pPr>
    </w:p>
    <w:p w14:paraId="1F2945A7" w14:textId="77777777" w:rsidR="001B59DC" w:rsidRPr="0057144F" w:rsidRDefault="001B59DC" w:rsidP="001B59DC">
      <w:pPr>
        <w:pStyle w:val="Textbody"/>
        <w:spacing w:after="0" w:line="360" w:lineRule="auto"/>
        <w:jc w:val="both"/>
        <w:rPr>
          <w:rFonts w:ascii="Arial" w:hAnsi="Arial" w:cs="Arial"/>
          <w:sz w:val="22"/>
          <w:szCs w:val="22"/>
        </w:rPr>
      </w:pPr>
      <w:r w:rsidRPr="00EF5BC2">
        <w:rPr>
          <w:rFonts w:ascii="Arial" w:hAnsi="Arial" w:cs="Arial"/>
          <w:sz w:val="22"/>
          <w:szCs w:val="22"/>
        </w:rPr>
        <w:t xml:space="preserve">zwanym dalej </w:t>
      </w:r>
      <w:r w:rsidRPr="00BA7A84">
        <w:rPr>
          <w:rStyle w:val="StrongEmphasis"/>
          <w:rFonts w:ascii="Arial" w:hAnsi="Arial" w:cs="Arial"/>
          <w:sz w:val="22"/>
          <w:szCs w:val="22"/>
        </w:rPr>
        <w:t>Zamawiającym</w:t>
      </w:r>
      <w:r w:rsidRPr="00EF5BC2">
        <w:rPr>
          <w:rStyle w:val="Uwydatnienie"/>
          <w:rFonts w:ascii="Arial" w:hAnsi="Arial" w:cs="Arial"/>
          <w:sz w:val="22"/>
          <w:szCs w:val="22"/>
        </w:rPr>
        <w:t>,</w:t>
      </w:r>
    </w:p>
    <w:p w14:paraId="0D61E55F" w14:textId="77777777" w:rsidR="001B59DC" w:rsidRPr="0057144F" w:rsidRDefault="001B59DC" w:rsidP="001B59DC">
      <w:pPr>
        <w:pStyle w:val="Textbody"/>
        <w:spacing w:after="0" w:line="360" w:lineRule="auto"/>
        <w:jc w:val="both"/>
        <w:rPr>
          <w:rFonts w:ascii="Arial" w:hAnsi="Arial" w:cs="Arial"/>
          <w:sz w:val="22"/>
          <w:szCs w:val="22"/>
        </w:rPr>
      </w:pPr>
      <w:r w:rsidRPr="0057144F">
        <w:rPr>
          <w:rFonts w:ascii="Arial" w:hAnsi="Arial" w:cs="Arial"/>
          <w:sz w:val="22"/>
          <w:szCs w:val="22"/>
        </w:rPr>
        <w:t>a</w:t>
      </w:r>
    </w:p>
    <w:p w14:paraId="3F51F51F" w14:textId="7AA06CAD" w:rsidR="001B59DC" w:rsidRDefault="00DC5930" w:rsidP="001B59DC">
      <w:pPr>
        <w:pStyle w:val="Textbody"/>
        <w:spacing w:after="0" w:line="360" w:lineRule="auto"/>
        <w:jc w:val="both"/>
        <w:rPr>
          <w:rFonts w:ascii="Arial" w:hAnsi="Arial" w:cs="Arial"/>
          <w:sz w:val="22"/>
          <w:szCs w:val="22"/>
        </w:rPr>
      </w:pPr>
      <w:r>
        <w:rPr>
          <w:rStyle w:val="StrongEmphasis"/>
          <w:rFonts w:ascii="Arial" w:hAnsi="Arial" w:cs="Arial"/>
          <w:sz w:val="22"/>
          <w:szCs w:val="22"/>
        </w:rPr>
        <w:t>…………………………………………………………………………………………………………..</w:t>
      </w:r>
    </w:p>
    <w:p w14:paraId="463584E5" w14:textId="77777777" w:rsidR="001B59DC" w:rsidRPr="0057144F" w:rsidRDefault="001B59DC" w:rsidP="001B59DC">
      <w:pPr>
        <w:pStyle w:val="Textbody"/>
        <w:spacing w:after="0" w:line="360" w:lineRule="auto"/>
        <w:jc w:val="both"/>
        <w:rPr>
          <w:rFonts w:ascii="Arial" w:hAnsi="Arial" w:cs="Arial"/>
          <w:sz w:val="22"/>
          <w:szCs w:val="22"/>
        </w:rPr>
      </w:pPr>
      <w:r w:rsidRPr="0057144F">
        <w:rPr>
          <w:rFonts w:ascii="Arial" w:hAnsi="Arial" w:cs="Arial"/>
          <w:sz w:val="22"/>
          <w:szCs w:val="22"/>
        </w:rPr>
        <w:t xml:space="preserve">zwanym w treści umowy </w:t>
      </w:r>
      <w:r>
        <w:rPr>
          <w:rStyle w:val="StrongEmphasis"/>
          <w:rFonts w:ascii="Arial" w:hAnsi="Arial" w:cs="Arial"/>
          <w:sz w:val="22"/>
          <w:szCs w:val="22"/>
        </w:rPr>
        <w:t>Wykonawcą</w:t>
      </w:r>
      <w:r w:rsidRPr="0057144F">
        <w:rPr>
          <w:rFonts w:ascii="Arial" w:hAnsi="Arial" w:cs="Arial"/>
          <w:sz w:val="22"/>
          <w:szCs w:val="22"/>
        </w:rPr>
        <w:t>.</w:t>
      </w:r>
    </w:p>
    <w:p w14:paraId="0E382ED8" w14:textId="77777777" w:rsidR="001B59DC" w:rsidRDefault="001B59DC" w:rsidP="001B59DC">
      <w:pPr>
        <w:spacing w:line="360" w:lineRule="auto"/>
        <w:rPr>
          <w:rFonts w:ascii="Arial" w:hAnsi="Arial" w:cs="Arial"/>
          <w:sz w:val="22"/>
          <w:szCs w:val="22"/>
        </w:rPr>
      </w:pPr>
    </w:p>
    <w:p w14:paraId="1C69CC4B" w14:textId="6FD9065C" w:rsidR="001B59DC" w:rsidRDefault="001B59DC" w:rsidP="001B59DC">
      <w:pPr>
        <w:spacing w:line="360" w:lineRule="auto"/>
        <w:jc w:val="both"/>
        <w:rPr>
          <w:rFonts w:ascii="Arial" w:hAnsi="Arial" w:cs="Arial"/>
          <w:sz w:val="22"/>
          <w:szCs w:val="22"/>
        </w:rPr>
      </w:pPr>
      <w:r>
        <w:rPr>
          <w:rFonts w:ascii="Arial" w:hAnsi="Arial" w:cs="Arial"/>
          <w:sz w:val="22"/>
          <w:szCs w:val="22"/>
        </w:rPr>
        <w:t>Niniejsza Umowa została zawarta na podstawie art. 2 ust. 1 pkt. 1 ustawy z dnia 11 września 2019 r. Prawo zamówień publicznych ( Dz. U. z 20</w:t>
      </w:r>
      <w:r w:rsidR="006D18B2">
        <w:rPr>
          <w:rFonts w:ascii="Arial" w:hAnsi="Arial" w:cs="Arial"/>
          <w:sz w:val="22"/>
          <w:szCs w:val="22"/>
        </w:rPr>
        <w:t>21</w:t>
      </w:r>
      <w:r>
        <w:rPr>
          <w:rFonts w:ascii="Arial" w:hAnsi="Arial" w:cs="Arial"/>
          <w:sz w:val="22"/>
          <w:szCs w:val="22"/>
        </w:rPr>
        <w:t xml:space="preserve"> r.</w:t>
      </w:r>
      <w:r w:rsidR="006D18B2">
        <w:rPr>
          <w:rFonts w:ascii="Arial" w:hAnsi="Arial" w:cs="Arial"/>
          <w:sz w:val="22"/>
          <w:szCs w:val="22"/>
        </w:rPr>
        <w:t xml:space="preserve"> poz. 1129</w:t>
      </w:r>
      <w:r w:rsidR="0005546F">
        <w:rPr>
          <w:rFonts w:ascii="Arial" w:hAnsi="Arial" w:cs="Arial"/>
          <w:sz w:val="22"/>
          <w:szCs w:val="22"/>
        </w:rPr>
        <w:t xml:space="preserve"> ze zm. </w:t>
      </w:r>
      <w:r>
        <w:rPr>
          <w:rFonts w:ascii="Arial" w:hAnsi="Arial" w:cs="Arial"/>
          <w:sz w:val="22"/>
          <w:szCs w:val="22"/>
        </w:rPr>
        <w:t>) oraz na podstawie Regulaminu Udzielania Zamówień Publicznych o wartości szacunkowej nieprzekraczającej równowartości kwoty 130 000 złotych netto, wprowadzonego</w:t>
      </w:r>
      <w:r w:rsidR="00DC5930">
        <w:rPr>
          <w:rFonts w:ascii="Arial" w:hAnsi="Arial" w:cs="Arial"/>
          <w:sz w:val="22"/>
          <w:szCs w:val="22"/>
        </w:rPr>
        <w:t xml:space="preserve"> w ZTM w Poznaniu Zarządzeniem </w:t>
      </w:r>
      <w:r>
        <w:rPr>
          <w:rFonts w:ascii="Arial" w:hAnsi="Arial" w:cs="Arial"/>
          <w:sz w:val="22"/>
          <w:szCs w:val="22"/>
        </w:rPr>
        <w:t>nr 55/2020 Dyrektora ZTM w Poznaniu z dnia 30 grudnia 202</w:t>
      </w:r>
      <w:r w:rsidR="005720AF">
        <w:rPr>
          <w:rFonts w:ascii="Arial" w:hAnsi="Arial" w:cs="Arial"/>
          <w:sz w:val="22"/>
          <w:szCs w:val="22"/>
        </w:rPr>
        <w:t>0</w:t>
      </w:r>
      <w:r>
        <w:rPr>
          <w:rFonts w:ascii="Arial" w:hAnsi="Arial" w:cs="Arial"/>
          <w:sz w:val="22"/>
          <w:szCs w:val="22"/>
        </w:rPr>
        <w:t xml:space="preserve"> r., a wydatek publiczny ponoszony jest w oparciu o art. 44 ust. 1 pkt. 3 ustawy z dnia 27 sierpnia 2009 r. o finansach publicznych (Dz. U. z 20</w:t>
      </w:r>
      <w:r w:rsidR="006D18B2">
        <w:rPr>
          <w:rFonts w:ascii="Arial" w:hAnsi="Arial" w:cs="Arial"/>
          <w:sz w:val="22"/>
          <w:szCs w:val="22"/>
        </w:rPr>
        <w:t>21</w:t>
      </w:r>
      <w:r>
        <w:rPr>
          <w:rFonts w:ascii="Arial" w:hAnsi="Arial" w:cs="Arial"/>
          <w:sz w:val="22"/>
          <w:szCs w:val="22"/>
        </w:rPr>
        <w:t xml:space="preserve"> r, poz. </w:t>
      </w:r>
      <w:r w:rsidR="006D18B2">
        <w:rPr>
          <w:rFonts w:ascii="Arial" w:hAnsi="Arial" w:cs="Arial"/>
          <w:sz w:val="22"/>
          <w:szCs w:val="22"/>
        </w:rPr>
        <w:t>305</w:t>
      </w:r>
      <w:r w:rsidR="0005546F">
        <w:rPr>
          <w:rFonts w:ascii="Arial" w:hAnsi="Arial" w:cs="Arial"/>
          <w:sz w:val="22"/>
          <w:szCs w:val="22"/>
        </w:rPr>
        <w:t xml:space="preserve"> ze zm.</w:t>
      </w:r>
      <w:r>
        <w:rPr>
          <w:rFonts w:ascii="Arial" w:hAnsi="Arial" w:cs="Arial"/>
          <w:sz w:val="22"/>
          <w:szCs w:val="22"/>
        </w:rPr>
        <w:t>).</w:t>
      </w:r>
    </w:p>
    <w:p w14:paraId="21CF1916" w14:textId="77777777" w:rsidR="001B59DC" w:rsidRDefault="001B59DC" w:rsidP="001B59DC">
      <w:pPr>
        <w:spacing w:line="360" w:lineRule="auto"/>
        <w:jc w:val="both"/>
        <w:rPr>
          <w:rFonts w:ascii="Arial" w:hAnsi="Arial" w:cs="Arial"/>
          <w:sz w:val="22"/>
          <w:szCs w:val="22"/>
        </w:rPr>
      </w:pPr>
    </w:p>
    <w:p w14:paraId="2102318B" w14:textId="77777777"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 1</w:t>
      </w:r>
    </w:p>
    <w:p w14:paraId="6C335F16" w14:textId="77777777"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Przedmiot umowy</w:t>
      </w:r>
    </w:p>
    <w:p w14:paraId="09D3B4AC" w14:textId="05E6A839" w:rsidR="001B59DC" w:rsidRDefault="001B59DC" w:rsidP="00B52881">
      <w:pPr>
        <w:tabs>
          <w:tab w:val="left" w:pos="284"/>
          <w:tab w:val="left" w:pos="2127"/>
        </w:tabs>
        <w:spacing w:line="360" w:lineRule="auto"/>
        <w:contextualSpacing/>
        <w:jc w:val="both"/>
        <w:rPr>
          <w:rFonts w:ascii="Arial" w:hAnsi="Arial" w:cs="Arial"/>
          <w:spacing w:val="-2"/>
          <w:sz w:val="22"/>
          <w:szCs w:val="22"/>
        </w:rPr>
      </w:pPr>
      <w:r w:rsidRPr="00E035F8">
        <w:rPr>
          <w:rFonts w:ascii="Arial" w:hAnsi="Arial" w:cs="Arial"/>
          <w:spacing w:val="-2"/>
          <w:sz w:val="22"/>
          <w:szCs w:val="22"/>
        </w:rPr>
        <w:t xml:space="preserve">Przedmiotem zamówienia jest </w:t>
      </w:r>
      <w:r w:rsidR="00DC5930">
        <w:rPr>
          <w:rFonts w:ascii="Arial" w:hAnsi="Arial" w:cs="Arial"/>
          <w:spacing w:val="-2"/>
          <w:sz w:val="22"/>
          <w:szCs w:val="22"/>
        </w:rPr>
        <w:t>dostarczenie</w:t>
      </w:r>
      <w:r w:rsidR="00DC5930" w:rsidRPr="00DC5930">
        <w:rPr>
          <w:rFonts w:ascii="Arial" w:hAnsi="Arial" w:cs="Arial"/>
          <w:spacing w:val="-2"/>
          <w:sz w:val="22"/>
          <w:szCs w:val="22"/>
        </w:rPr>
        <w:t xml:space="preserve"> </w:t>
      </w:r>
      <w:r w:rsidR="003D16FC">
        <w:rPr>
          <w:rFonts w:ascii="Arial" w:hAnsi="Arial" w:cs="Arial"/>
          <w:spacing w:val="-2"/>
          <w:sz w:val="22"/>
          <w:szCs w:val="22"/>
        </w:rPr>
        <w:t>10</w:t>
      </w:r>
      <w:r w:rsidR="00DC5930">
        <w:rPr>
          <w:rFonts w:ascii="Arial" w:hAnsi="Arial" w:cs="Arial"/>
          <w:spacing w:val="-2"/>
          <w:sz w:val="22"/>
          <w:szCs w:val="22"/>
        </w:rPr>
        <w:t>0</w:t>
      </w:r>
      <w:r w:rsidR="003D16FC">
        <w:rPr>
          <w:rFonts w:ascii="Arial" w:hAnsi="Arial" w:cs="Arial"/>
          <w:spacing w:val="-2"/>
          <w:sz w:val="22"/>
          <w:szCs w:val="22"/>
        </w:rPr>
        <w:t xml:space="preserve"> sztuk koszy na odpady 37 l. </w:t>
      </w:r>
      <w:r w:rsidR="00DC5930" w:rsidRPr="00DC5930">
        <w:rPr>
          <w:rFonts w:ascii="Arial" w:hAnsi="Arial" w:cs="Arial"/>
          <w:spacing w:val="-2"/>
          <w:sz w:val="22"/>
          <w:szCs w:val="22"/>
        </w:rPr>
        <w:t>zgodnych z Opisem Przedmiotu Zamówienia - załącznik nr 1. Przedmiot zamówienia zostanie dostarczony do Miejskiego Przedsiębiorstwa Komunikacyjnego w Poznaniu, ul. Drobna 4/6, 60-204 Poznań. Dostawa musi nastąpić w dni robocze w godzinach pomiędzy 7:30 – 13:00.</w:t>
      </w:r>
    </w:p>
    <w:p w14:paraId="19C6F0B2" w14:textId="77777777" w:rsidR="001B59DC" w:rsidRPr="00E035F8" w:rsidRDefault="001B59DC" w:rsidP="001B59DC">
      <w:pPr>
        <w:tabs>
          <w:tab w:val="left" w:pos="284"/>
          <w:tab w:val="left" w:pos="2127"/>
        </w:tabs>
        <w:spacing w:line="360" w:lineRule="auto"/>
        <w:ind w:left="284"/>
        <w:contextualSpacing/>
        <w:jc w:val="both"/>
        <w:rPr>
          <w:rFonts w:ascii="Arial" w:hAnsi="Arial" w:cs="Arial"/>
          <w:spacing w:val="-2"/>
          <w:sz w:val="22"/>
          <w:szCs w:val="22"/>
        </w:rPr>
      </w:pPr>
    </w:p>
    <w:p w14:paraId="000C97B6" w14:textId="77777777"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 2</w:t>
      </w:r>
    </w:p>
    <w:p w14:paraId="7E24D9AF" w14:textId="77777777"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Termin wykonania umowy</w:t>
      </w:r>
    </w:p>
    <w:p w14:paraId="66C01419" w14:textId="384739AB" w:rsidR="001B59DC" w:rsidRDefault="001B59DC" w:rsidP="001B59DC">
      <w:pPr>
        <w:numPr>
          <w:ilvl w:val="0"/>
          <w:numId w:val="3"/>
        </w:numPr>
        <w:tabs>
          <w:tab w:val="left" w:pos="284"/>
          <w:tab w:val="left" w:pos="2127"/>
        </w:tabs>
        <w:spacing w:line="360" w:lineRule="auto"/>
        <w:ind w:left="357" w:hanging="357"/>
        <w:contextualSpacing/>
        <w:jc w:val="both"/>
        <w:rPr>
          <w:rFonts w:ascii="Arial" w:hAnsi="Arial" w:cs="Arial"/>
          <w:spacing w:val="-2"/>
          <w:sz w:val="22"/>
          <w:szCs w:val="22"/>
        </w:rPr>
      </w:pPr>
      <w:r w:rsidRPr="00D633E8">
        <w:rPr>
          <w:rFonts w:ascii="Arial" w:hAnsi="Arial" w:cs="Arial"/>
          <w:spacing w:val="-2"/>
          <w:sz w:val="22"/>
          <w:szCs w:val="22"/>
        </w:rPr>
        <w:t xml:space="preserve">Wykonawca zobowiązuje się </w:t>
      </w:r>
      <w:r>
        <w:rPr>
          <w:rFonts w:ascii="Arial" w:hAnsi="Arial" w:cs="Arial"/>
          <w:spacing w:val="-2"/>
          <w:sz w:val="22"/>
          <w:szCs w:val="22"/>
        </w:rPr>
        <w:t>zrealizować</w:t>
      </w:r>
      <w:r w:rsidRPr="00D633E8">
        <w:rPr>
          <w:rFonts w:ascii="Arial" w:hAnsi="Arial" w:cs="Arial"/>
          <w:spacing w:val="-2"/>
          <w:sz w:val="22"/>
          <w:szCs w:val="22"/>
        </w:rPr>
        <w:t xml:space="preserve"> przedmiot Umowy </w:t>
      </w:r>
      <w:r>
        <w:rPr>
          <w:rFonts w:ascii="Arial" w:hAnsi="Arial" w:cs="Arial"/>
          <w:spacing w:val="-2"/>
          <w:sz w:val="22"/>
          <w:szCs w:val="22"/>
        </w:rPr>
        <w:t xml:space="preserve">w terminie </w:t>
      </w:r>
      <w:r w:rsidR="00C47BD5">
        <w:rPr>
          <w:rFonts w:ascii="Arial" w:hAnsi="Arial" w:cs="Arial"/>
          <w:spacing w:val="-2"/>
          <w:sz w:val="22"/>
          <w:szCs w:val="22"/>
        </w:rPr>
        <w:t>30</w:t>
      </w:r>
      <w:r>
        <w:rPr>
          <w:rFonts w:ascii="Arial" w:hAnsi="Arial" w:cs="Arial"/>
          <w:spacing w:val="-2"/>
          <w:sz w:val="22"/>
          <w:szCs w:val="22"/>
        </w:rPr>
        <w:t xml:space="preserve"> dni od podpisania umowy.</w:t>
      </w:r>
    </w:p>
    <w:p w14:paraId="71CFDE91" w14:textId="77777777" w:rsidR="001B59DC" w:rsidRPr="00D633E8" w:rsidRDefault="001B59DC" w:rsidP="001B59DC">
      <w:pPr>
        <w:numPr>
          <w:ilvl w:val="0"/>
          <w:numId w:val="3"/>
        </w:numPr>
        <w:tabs>
          <w:tab w:val="left" w:pos="284"/>
          <w:tab w:val="left" w:pos="2127"/>
        </w:tabs>
        <w:spacing w:line="360" w:lineRule="auto"/>
        <w:ind w:left="284" w:hanging="284"/>
        <w:contextualSpacing/>
        <w:jc w:val="both"/>
        <w:rPr>
          <w:rFonts w:ascii="Arial" w:hAnsi="Arial" w:cs="Arial"/>
          <w:spacing w:val="-2"/>
          <w:sz w:val="22"/>
          <w:szCs w:val="22"/>
        </w:rPr>
      </w:pPr>
      <w:r w:rsidRPr="00D633E8">
        <w:rPr>
          <w:rFonts w:ascii="Arial" w:hAnsi="Arial" w:cs="Arial"/>
          <w:spacing w:val="-2"/>
          <w:sz w:val="22"/>
          <w:szCs w:val="22"/>
        </w:rPr>
        <w:t>Wykonawca zobowiązuje się brać udział w konsultacjach z Zamawiającym przez czas trwania Umowy, a także we wszystkich spotkaniach zwoływanych przez Zamawiającego w okresie gwarancji i rękojmi.</w:t>
      </w:r>
    </w:p>
    <w:p w14:paraId="4E9A588F" w14:textId="5B8F34C6" w:rsidR="001B59DC" w:rsidRDefault="001B59DC" w:rsidP="001B59DC">
      <w:pPr>
        <w:numPr>
          <w:ilvl w:val="0"/>
          <w:numId w:val="3"/>
        </w:numPr>
        <w:tabs>
          <w:tab w:val="left" w:pos="284"/>
          <w:tab w:val="left" w:pos="2127"/>
        </w:tabs>
        <w:spacing w:line="360" w:lineRule="auto"/>
        <w:ind w:left="284" w:hanging="284"/>
        <w:contextualSpacing/>
        <w:jc w:val="both"/>
        <w:rPr>
          <w:rFonts w:ascii="Arial" w:hAnsi="Arial" w:cs="Arial"/>
          <w:spacing w:val="-2"/>
          <w:sz w:val="22"/>
          <w:szCs w:val="22"/>
        </w:rPr>
      </w:pPr>
      <w:r w:rsidRPr="00D633E8">
        <w:rPr>
          <w:rFonts w:ascii="Arial" w:hAnsi="Arial" w:cs="Arial"/>
          <w:spacing w:val="-2"/>
          <w:sz w:val="22"/>
          <w:szCs w:val="22"/>
        </w:rPr>
        <w:lastRenderedPageBreak/>
        <w:t xml:space="preserve">Za datę wykonania całości przedmiotu Umowy, uznaje się datę sporządzenia protokołu zdawczo-odbiorczego sporządzonego bez uwag i zastrzeżeń ze strony Zamawiającego, o którym mowa </w:t>
      </w:r>
      <w:r w:rsidRPr="001C4112">
        <w:rPr>
          <w:rFonts w:ascii="Arial" w:hAnsi="Arial" w:cs="Arial"/>
          <w:spacing w:val="-2"/>
          <w:sz w:val="22"/>
          <w:szCs w:val="22"/>
        </w:rPr>
        <w:t xml:space="preserve">w § 4 ust. </w:t>
      </w:r>
      <w:r w:rsidR="00E24969">
        <w:rPr>
          <w:rFonts w:ascii="Arial" w:hAnsi="Arial" w:cs="Arial"/>
          <w:spacing w:val="-2"/>
          <w:sz w:val="22"/>
          <w:szCs w:val="22"/>
        </w:rPr>
        <w:t>2</w:t>
      </w:r>
      <w:r w:rsidRPr="001C4112">
        <w:rPr>
          <w:rFonts w:ascii="Arial" w:hAnsi="Arial" w:cs="Arial"/>
          <w:spacing w:val="-2"/>
          <w:sz w:val="22"/>
          <w:szCs w:val="22"/>
        </w:rPr>
        <w:t xml:space="preserve"> Umowy.</w:t>
      </w:r>
    </w:p>
    <w:p w14:paraId="124457C5" w14:textId="77777777" w:rsidR="001B59DC" w:rsidRDefault="001B59DC" w:rsidP="001B59DC">
      <w:pPr>
        <w:spacing w:line="360" w:lineRule="auto"/>
        <w:contextualSpacing/>
        <w:rPr>
          <w:rFonts w:ascii="Arial" w:hAnsi="Arial" w:cs="Arial"/>
          <w:b/>
          <w:sz w:val="22"/>
          <w:szCs w:val="22"/>
        </w:rPr>
      </w:pPr>
    </w:p>
    <w:p w14:paraId="62E7D0AB" w14:textId="77777777" w:rsidR="001B59DC" w:rsidRPr="00D633E8" w:rsidRDefault="001B59DC" w:rsidP="001B59DC">
      <w:pPr>
        <w:spacing w:line="360" w:lineRule="auto"/>
        <w:contextualSpacing/>
        <w:jc w:val="center"/>
        <w:rPr>
          <w:rFonts w:ascii="Arial" w:hAnsi="Arial" w:cs="Arial"/>
          <w:b/>
          <w:sz w:val="22"/>
          <w:szCs w:val="22"/>
        </w:rPr>
      </w:pPr>
    </w:p>
    <w:p w14:paraId="723D217C" w14:textId="77777777" w:rsidR="001B59DC" w:rsidRPr="00B67769" w:rsidRDefault="001B59DC" w:rsidP="001B59DC">
      <w:pPr>
        <w:spacing w:line="360" w:lineRule="auto"/>
        <w:contextualSpacing/>
        <w:jc w:val="center"/>
        <w:rPr>
          <w:rFonts w:ascii="Arial" w:hAnsi="Arial" w:cs="Arial"/>
          <w:b/>
          <w:sz w:val="22"/>
          <w:szCs w:val="22"/>
        </w:rPr>
      </w:pPr>
      <w:r w:rsidRPr="00B67769">
        <w:rPr>
          <w:rFonts w:ascii="Arial" w:hAnsi="Arial" w:cs="Arial"/>
          <w:b/>
          <w:sz w:val="22"/>
          <w:szCs w:val="22"/>
        </w:rPr>
        <w:t xml:space="preserve">§ </w:t>
      </w:r>
      <w:r>
        <w:rPr>
          <w:rFonts w:ascii="Arial" w:hAnsi="Arial" w:cs="Arial"/>
          <w:b/>
          <w:sz w:val="22"/>
          <w:szCs w:val="22"/>
        </w:rPr>
        <w:t>3</w:t>
      </w:r>
      <w:r w:rsidRPr="00B67769">
        <w:rPr>
          <w:rFonts w:ascii="Arial" w:hAnsi="Arial" w:cs="Arial"/>
          <w:b/>
          <w:sz w:val="22"/>
          <w:szCs w:val="22"/>
        </w:rPr>
        <w:t xml:space="preserve"> </w:t>
      </w:r>
    </w:p>
    <w:p w14:paraId="2E3A8B6F" w14:textId="77777777" w:rsidR="001B59DC" w:rsidRDefault="001B59DC" w:rsidP="001B59DC">
      <w:pPr>
        <w:spacing w:line="360" w:lineRule="auto"/>
        <w:contextualSpacing/>
        <w:jc w:val="center"/>
        <w:rPr>
          <w:rFonts w:ascii="Arial" w:hAnsi="Arial" w:cs="Arial"/>
          <w:b/>
          <w:sz w:val="22"/>
          <w:szCs w:val="22"/>
        </w:rPr>
      </w:pPr>
      <w:r w:rsidRPr="007B105B">
        <w:rPr>
          <w:rFonts w:ascii="Arial" w:hAnsi="Arial" w:cs="Arial"/>
          <w:b/>
          <w:sz w:val="22"/>
          <w:szCs w:val="22"/>
        </w:rPr>
        <w:t>Zasady współpracy oraz</w:t>
      </w:r>
      <w:r w:rsidRPr="00B67769">
        <w:rPr>
          <w:rFonts w:ascii="Arial" w:hAnsi="Arial" w:cs="Arial"/>
          <w:b/>
          <w:sz w:val="22"/>
          <w:szCs w:val="22"/>
        </w:rPr>
        <w:t xml:space="preserve"> </w:t>
      </w:r>
      <w:r>
        <w:rPr>
          <w:rFonts w:ascii="Arial" w:hAnsi="Arial" w:cs="Arial"/>
          <w:b/>
          <w:sz w:val="22"/>
          <w:szCs w:val="22"/>
        </w:rPr>
        <w:t>o</w:t>
      </w:r>
      <w:r w:rsidRPr="00B67769">
        <w:rPr>
          <w:rFonts w:ascii="Arial" w:hAnsi="Arial" w:cs="Arial"/>
          <w:b/>
          <w:sz w:val="22"/>
          <w:szCs w:val="22"/>
        </w:rPr>
        <w:t>soby upoważnione do kontaktu w zakresie realizacji umowy</w:t>
      </w:r>
    </w:p>
    <w:p w14:paraId="1703DEB1" w14:textId="77777777" w:rsidR="001B59DC" w:rsidRDefault="001B59DC" w:rsidP="001B59DC">
      <w:pPr>
        <w:pStyle w:val="Akapitzlist"/>
        <w:numPr>
          <w:ilvl w:val="0"/>
          <w:numId w:val="4"/>
        </w:numPr>
        <w:spacing w:after="0" w:line="360" w:lineRule="auto"/>
        <w:jc w:val="both"/>
        <w:rPr>
          <w:rFonts w:ascii="Arial" w:hAnsi="Arial" w:cs="Arial"/>
          <w:color w:val="00000A"/>
        </w:rPr>
      </w:pPr>
      <w:r w:rsidRPr="007B105B">
        <w:rPr>
          <w:rFonts w:ascii="Arial" w:hAnsi="Arial" w:cs="Arial"/>
          <w:color w:val="00000A"/>
        </w:rPr>
        <w:t>Strony zobowiązują się do wzajemnej współpracy, przy wykonaniu umowy w sprawie zamówienia publicznego. Współpraca ta będzie polegała na wykonywaniu wzajemnych świadczeń i obowiązków w szczególności z zachowaniem stopnia należytej staranności wynikającej z zawodowego charakteru działalności wykonawcy. Powyższe zapewnienie nie</w:t>
      </w:r>
      <w:r>
        <w:rPr>
          <w:rFonts w:ascii="Arial" w:hAnsi="Arial" w:cs="Arial"/>
          <w:color w:val="00000A"/>
        </w:rPr>
        <w:t> </w:t>
      </w:r>
      <w:r w:rsidRPr="007B105B">
        <w:rPr>
          <w:rFonts w:ascii="Arial" w:hAnsi="Arial" w:cs="Arial"/>
          <w:color w:val="00000A"/>
        </w:rPr>
        <w:t>wyłącza odpowiedzialności wykonawcy z tytułu kar umownych przewidzianych niniejszą umową.</w:t>
      </w:r>
    </w:p>
    <w:p w14:paraId="0A82FD14" w14:textId="77777777" w:rsidR="001B59DC" w:rsidRDefault="001B59DC" w:rsidP="001B59DC">
      <w:pPr>
        <w:pStyle w:val="Akapitzlist"/>
        <w:numPr>
          <w:ilvl w:val="0"/>
          <w:numId w:val="4"/>
        </w:numPr>
        <w:spacing w:after="0" w:line="360" w:lineRule="auto"/>
        <w:jc w:val="both"/>
        <w:rPr>
          <w:rFonts w:ascii="Arial" w:hAnsi="Arial" w:cs="Arial"/>
          <w:color w:val="00000A"/>
        </w:rPr>
      </w:pPr>
      <w:r w:rsidRPr="00B67769">
        <w:rPr>
          <w:rFonts w:ascii="Arial" w:hAnsi="Arial" w:cs="Arial"/>
          <w:color w:val="00000A"/>
        </w:rPr>
        <w:t xml:space="preserve">Do kontaktów z Wykonawcą w zakresie </w:t>
      </w:r>
      <w:r>
        <w:rPr>
          <w:rFonts w:ascii="Arial" w:hAnsi="Arial" w:cs="Arial"/>
          <w:color w:val="00000A"/>
        </w:rPr>
        <w:t>realizacji umowy</w:t>
      </w:r>
      <w:r w:rsidRPr="00AE2832">
        <w:rPr>
          <w:rFonts w:ascii="Arial" w:hAnsi="Arial" w:cs="Arial"/>
          <w:color w:val="00000A"/>
        </w:rPr>
        <w:t xml:space="preserve"> w tym do podpisywania protokołów: odbioru, uwag</w:t>
      </w:r>
      <w:r w:rsidRPr="00B67769">
        <w:rPr>
          <w:rFonts w:ascii="Arial" w:hAnsi="Arial" w:cs="Arial"/>
          <w:color w:val="00000A"/>
        </w:rPr>
        <w:t xml:space="preserve"> Zamawiający </w:t>
      </w:r>
      <w:r w:rsidRPr="0043457A">
        <w:rPr>
          <w:rFonts w:ascii="Arial" w:hAnsi="Arial" w:cs="Arial"/>
          <w:color w:val="00000A"/>
        </w:rPr>
        <w:t xml:space="preserve">upoważnia: </w:t>
      </w:r>
      <w:r w:rsidRPr="004B45CE">
        <w:rPr>
          <w:rFonts w:ascii="Arial" w:hAnsi="Arial" w:cs="Arial"/>
          <w:color w:val="00000A"/>
        </w:rPr>
        <w:t xml:space="preserve">Panią/Pana </w:t>
      </w:r>
    </w:p>
    <w:p w14:paraId="5E339466" w14:textId="5D19CDDC" w:rsidR="001B59DC" w:rsidRDefault="001B59DC" w:rsidP="001B59DC">
      <w:pPr>
        <w:pStyle w:val="Akapitzlist"/>
        <w:spacing w:after="0" w:line="360" w:lineRule="auto"/>
        <w:ind w:left="360"/>
        <w:jc w:val="both"/>
        <w:rPr>
          <w:rFonts w:ascii="Arial" w:hAnsi="Arial" w:cs="Arial"/>
          <w:color w:val="00000A"/>
        </w:rPr>
      </w:pPr>
      <w:r>
        <w:rPr>
          <w:rFonts w:ascii="Arial" w:hAnsi="Arial" w:cs="Arial"/>
          <w:color w:val="00000A"/>
        </w:rPr>
        <w:t xml:space="preserve">a) </w:t>
      </w:r>
      <w:r w:rsidR="00DC5930">
        <w:rPr>
          <w:rFonts w:ascii="Arial" w:hAnsi="Arial" w:cs="Arial"/>
          <w:color w:val="00000A"/>
        </w:rPr>
        <w:t>………………………</w:t>
      </w:r>
    </w:p>
    <w:p w14:paraId="182291C5" w14:textId="77777777" w:rsidR="001B59DC" w:rsidRPr="00B67769" w:rsidRDefault="001B59DC" w:rsidP="001B59DC">
      <w:pPr>
        <w:pStyle w:val="Akapitzlist"/>
        <w:spacing w:after="0" w:line="360" w:lineRule="auto"/>
        <w:ind w:left="360"/>
        <w:jc w:val="both"/>
        <w:rPr>
          <w:rFonts w:ascii="Arial" w:hAnsi="Arial" w:cs="Arial"/>
          <w:color w:val="00000A"/>
        </w:rPr>
      </w:pPr>
      <w:r w:rsidRPr="0043457A">
        <w:rPr>
          <w:rFonts w:ascii="Arial" w:hAnsi="Arial" w:cs="Arial"/>
          <w:color w:val="00000A"/>
        </w:rPr>
        <w:t xml:space="preserve">oraz </w:t>
      </w:r>
      <w:r w:rsidRPr="00B67769">
        <w:rPr>
          <w:rFonts w:ascii="Arial" w:hAnsi="Arial" w:cs="Arial"/>
          <w:color w:val="00000A"/>
        </w:rPr>
        <w:t>pracownika przez niego wskazanego.</w:t>
      </w:r>
    </w:p>
    <w:p w14:paraId="013F0285" w14:textId="77777777" w:rsidR="001B59DC" w:rsidRPr="00B67769" w:rsidRDefault="001B59DC" w:rsidP="001B59DC">
      <w:pPr>
        <w:pStyle w:val="Akapitzlist"/>
        <w:numPr>
          <w:ilvl w:val="0"/>
          <w:numId w:val="4"/>
        </w:numPr>
        <w:spacing w:after="0" w:line="360" w:lineRule="auto"/>
        <w:jc w:val="both"/>
        <w:rPr>
          <w:rFonts w:ascii="Arial" w:hAnsi="Arial" w:cs="Arial"/>
          <w:color w:val="00000A"/>
        </w:rPr>
      </w:pPr>
      <w:r w:rsidRPr="00B67769">
        <w:rPr>
          <w:rFonts w:ascii="Arial" w:hAnsi="Arial" w:cs="Arial"/>
          <w:color w:val="00000A"/>
        </w:rPr>
        <w:t>W zakres</w:t>
      </w:r>
      <w:r>
        <w:rPr>
          <w:rFonts w:ascii="Arial" w:hAnsi="Arial" w:cs="Arial"/>
          <w:color w:val="00000A"/>
        </w:rPr>
        <w:t>ie</w:t>
      </w:r>
      <w:r w:rsidRPr="00B67769">
        <w:rPr>
          <w:rFonts w:ascii="Arial" w:hAnsi="Arial" w:cs="Arial"/>
          <w:color w:val="00000A"/>
        </w:rPr>
        <w:t xml:space="preserve"> upoważnienia osoby wymienionej w § </w:t>
      </w:r>
      <w:r>
        <w:rPr>
          <w:rFonts w:ascii="Arial" w:hAnsi="Arial" w:cs="Arial"/>
          <w:color w:val="00000A"/>
        </w:rPr>
        <w:t>3</w:t>
      </w:r>
      <w:r w:rsidRPr="00B67769">
        <w:rPr>
          <w:rFonts w:ascii="Arial" w:hAnsi="Arial" w:cs="Arial"/>
          <w:color w:val="00000A"/>
        </w:rPr>
        <w:t xml:space="preserve"> ust. </w:t>
      </w:r>
      <w:r>
        <w:rPr>
          <w:rFonts w:ascii="Arial" w:hAnsi="Arial" w:cs="Arial"/>
          <w:color w:val="00000A"/>
        </w:rPr>
        <w:t>2</w:t>
      </w:r>
      <w:r w:rsidRPr="00B67769">
        <w:rPr>
          <w:rFonts w:ascii="Arial" w:hAnsi="Arial" w:cs="Arial"/>
          <w:color w:val="00000A"/>
        </w:rPr>
        <w:t xml:space="preserve"> wchodzi bieżąca kontrola nad </w:t>
      </w:r>
      <w:r>
        <w:rPr>
          <w:rFonts w:ascii="Arial" w:hAnsi="Arial" w:cs="Arial"/>
          <w:color w:val="00000A"/>
        </w:rPr>
        <w:t>realizacją umowy</w:t>
      </w:r>
      <w:r w:rsidRPr="00B67769">
        <w:rPr>
          <w:rFonts w:ascii="Arial" w:hAnsi="Arial" w:cs="Arial"/>
          <w:color w:val="00000A"/>
        </w:rPr>
        <w:t>, a w szczególności nadzó</w:t>
      </w:r>
      <w:r w:rsidRPr="00D633E8">
        <w:rPr>
          <w:rFonts w:ascii="Arial" w:hAnsi="Arial" w:cs="Arial"/>
          <w:color w:val="00000A"/>
        </w:rPr>
        <w:t>r nad rzetelnością i</w:t>
      </w:r>
      <w:r>
        <w:rPr>
          <w:rFonts w:ascii="Arial" w:hAnsi="Arial" w:cs="Arial"/>
          <w:color w:val="00000A"/>
        </w:rPr>
        <w:t> </w:t>
      </w:r>
      <w:r w:rsidRPr="00D633E8">
        <w:rPr>
          <w:rFonts w:ascii="Arial" w:hAnsi="Arial" w:cs="Arial"/>
          <w:color w:val="00000A"/>
        </w:rPr>
        <w:t>prawidłowo</w:t>
      </w:r>
      <w:r>
        <w:rPr>
          <w:rFonts w:ascii="Arial" w:hAnsi="Arial" w:cs="Arial"/>
          <w:color w:val="00000A"/>
        </w:rPr>
        <w:t>ścią wykonania.</w:t>
      </w:r>
    </w:p>
    <w:p w14:paraId="69505486" w14:textId="77777777" w:rsidR="001B59DC" w:rsidRDefault="001B59DC" w:rsidP="001B59DC">
      <w:pPr>
        <w:pStyle w:val="Akapitzlist"/>
        <w:numPr>
          <w:ilvl w:val="0"/>
          <w:numId w:val="4"/>
        </w:numPr>
        <w:spacing w:after="0" w:line="360" w:lineRule="auto"/>
        <w:jc w:val="both"/>
        <w:rPr>
          <w:rFonts w:ascii="Arial" w:hAnsi="Arial" w:cs="Arial"/>
          <w:color w:val="00000A"/>
        </w:rPr>
      </w:pPr>
      <w:r w:rsidRPr="00B67769">
        <w:rPr>
          <w:rFonts w:ascii="Arial" w:hAnsi="Arial" w:cs="Arial"/>
          <w:color w:val="00000A"/>
        </w:rPr>
        <w:t xml:space="preserve">Do kontaktów z Zamawiającym i pełnieniem nadzoru merytorycznego nad prawidłową realizacją wykonywanej usługi, </w:t>
      </w:r>
      <w:r>
        <w:rPr>
          <w:rFonts w:ascii="Arial" w:hAnsi="Arial" w:cs="Arial"/>
          <w:color w:val="00000A"/>
        </w:rPr>
        <w:t>Dostawca</w:t>
      </w:r>
      <w:r w:rsidRPr="00B67769">
        <w:rPr>
          <w:rFonts w:ascii="Arial" w:hAnsi="Arial" w:cs="Arial"/>
          <w:color w:val="00000A"/>
        </w:rPr>
        <w:t xml:space="preserve"> upoważnia Panią/Pana</w:t>
      </w:r>
      <w:r>
        <w:rPr>
          <w:rFonts w:ascii="Arial" w:hAnsi="Arial" w:cs="Arial"/>
          <w:color w:val="00000A"/>
        </w:rPr>
        <w:t>:</w:t>
      </w:r>
    </w:p>
    <w:p w14:paraId="49C778F7" w14:textId="720C4E03" w:rsidR="001B59DC" w:rsidRPr="00D66FCA" w:rsidRDefault="001B59DC" w:rsidP="001B59DC">
      <w:pPr>
        <w:pStyle w:val="Akapitzlist"/>
        <w:spacing w:after="0" w:line="360" w:lineRule="auto"/>
        <w:ind w:left="360"/>
        <w:jc w:val="both"/>
        <w:rPr>
          <w:rFonts w:ascii="Arial" w:hAnsi="Arial" w:cs="Arial"/>
          <w:color w:val="00000A"/>
        </w:rPr>
      </w:pPr>
      <w:r w:rsidRPr="00D66FCA">
        <w:rPr>
          <w:rFonts w:ascii="Arial" w:hAnsi="Arial" w:cs="Arial"/>
          <w:color w:val="00000A"/>
        </w:rPr>
        <w:t xml:space="preserve">a) </w:t>
      </w:r>
      <w:r w:rsidR="00DC5930">
        <w:rPr>
          <w:rFonts w:ascii="Arial" w:hAnsi="Arial" w:cs="Arial"/>
          <w:color w:val="00000A"/>
        </w:rPr>
        <w:t>………………………</w:t>
      </w:r>
    </w:p>
    <w:p w14:paraId="04786A56" w14:textId="6676D76D" w:rsidR="001B59DC" w:rsidRPr="0043457A" w:rsidRDefault="001B59DC" w:rsidP="001B59DC">
      <w:pPr>
        <w:pStyle w:val="Akapitzlist"/>
        <w:spacing w:after="0" w:line="360" w:lineRule="auto"/>
        <w:ind w:left="360"/>
        <w:jc w:val="both"/>
        <w:rPr>
          <w:rFonts w:ascii="Arial" w:hAnsi="Arial" w:cs="Arial"/>
          <w:color w:val="00000A"/>
        </w:rPr>
      </w:pPr>
      <w:r w:rsidRPr="0043457A">
        <w:rPr>
          <w:rFonts w:ascii="Arial" w:hAnsi="Arial" w:cs="Arial"/>
          <w:color w:val="00000A"/>
        </w:rPr>
        <w:t xml:space="preserve">b) </w:t>
      </w:r>
      <w:r w:rsidR="00DC5930">
        <w:rPr>
          <w:rFonts w:ascii="Arial" w:hAnsi="Arial" w:cs="Arial"/>
          <w:color w:val="00000A"/>
        </w:rPr>
        <w:t>………………………</w:t>
      </w:r>
    </w:p>
    <w:p w14:paraId="1A94071D" w14:textId="77777777" w:rsidR="001B59DC" w:rsidRPr="00D66FCA" w:rsidRDefault="001B59DC" w:rsidP="001B59DC">
      <w:pPr>
        <w:pStyle w:val="Akapitzlist"/>
        <w:spacing w:after="0" w:line="360" w:lineRule="auto"/>
        <w:ind w:left="360"/>
        <w:jc w:val="both"/>
        <w:rPr>
          <w:rFonts w:ascii="Arial" w:hAnsi="Arial" w:cs="Arial"/>
          <w:color w:val="00000A"/>
        </w:rPr>
      </w:pPr>
      <w:r w:rsidRPr="0043457A">
        <w:rPr>
          <w:rFonts w:ascii="Arial" w:hAnsi="Arial" w:cs="Arial"/>
          <w:color w:val="00000A"/>
        </w:rPr>
        <w:t xml:space="preserve">oraz </w:t>
      </w:r>
      <w:r w:rsidRPr="00D66FCA">
        <w:rPr>
          <w:rFonts w:ascii="Arial" w:hAnsi="Arial" w:cs="Arial"/>
          <w:color w:val="00000A"/>
        </w:rPr>
        <w:t>pracownika przez niego wskazanego.</w:t>
      </w:r>
    </w:p>
    <w:p w14:paraId="3BE19AE8" w14:textId="77777777" w:rsidR="001B59DC" w:rsidRPr="00A028D9" w:rsidRDefault="001B59DC" w:rsidP="001B59DC">
      <w:pPr>
        <w:pStyle w:val="Akapitzlist"/>
        <w:numPr>
          <w:ilvl w:val="0"/>
          <w:numId w:val="4"/>
        </w:numPr>
        <w:spacing w:after="0" w:line="360" w:lineRule="auto"/>
        <w:jc w:val="both"/>
        <w:rPr>
          <w:rFonts w:ascii="Arial" w:hAnsi="Arial" w:cs="Arial"/>
          <w:color w:val="00000A"/>
        </w:rPr>
      </w:pPr>
      <w:r w:rsidRPr="00A028D9">
        <w:rPr>
          <w:rFonts w:ascii="Arial" w:hAnsi="Arial" w:cs="Arial"/>
          <w:color w:val="00000A"/>
        </w:rPr>
        <w:t xml:space="preserve">Zmiana osób upoważnionych którejkolwiek ze Stron wymaga poinformowania drugiej Strony przez należycie umocowanych przedstawicieli Strony zgłaszającej zmianę, z zachowaniem formy pisemnej. </w:t>
      </w:r>
    </w:p>
    <w:p w14:paraId="59009909" w14:textId="77777777"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 xml:space="preserve">§ </w:t>
      </w:r>
      <w:r>
        <w:rPr>
          <w:rFonts w:ascii="Arial" w:hAnsi="Arial" w:cs="Arial"/>
          <w:b/>
          <w:sz w:val="22"/>
          <w:szCs w:val="22"/>
        </w:rPr>
        <w:t>4</w:t>
      </w:r>
    </w:p>
    <w:p w14:paraId="06FBD78C" w14:textId="77777777"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 xml:space="preserve">Odbiór przedmiotu </w:t>
      </w:r>
      <w:r>
        <w:rPr>
          <w:rFonts w:ascii="Arial" w:hAnsi="Arial" w:cs="Arial"/>
          <w:b/>
          <w:sz w:val="22"/>
          <w:szCs w:val="22"/>
        </w:rPr>
        <w:t>U</w:t>
      </w:r>
      <w:r w:rsidRPr="00D63267">
        <w:rPr>
          <w:rFonts w:ascii="Arial" w:hAnsi="Arial" w:cs="Arial"/>
          <w:b/>
          <w:sz w:val="22"/>
          <w:szCs w:val="22"/>
        </w:rPr>
        <w:t>mowy</w:t>
      </w:r>
      <w:r>
        <w:rPr>
          <w:rFonts w:ascii="Arial" w:hAnsi="Arial" w:cs="Arial"/>
          <w:b/>
          <w:sz w:val="22"/>
          <w:szCs w:val="22"/>
        </w:rPr>
        <w:t xml:space="preserve"> </w:t>
      </w:r>
    </w:p>
    <w:p w14:paraId="15A8DE0B" w14:textId="4B362F6F" w:rsidR="003B08F6" w:rsidRPr="003B08F6" w:rsidRDefault="003B08F6" w:rsidP="003B08F6">
      <w:pPr>
        <w:pStyle w:val="Akapitzlist"/>
        <w:numPr>
          <w:ilvl w:val="0"/>
          <w:numId w:val="6"/>
        </w:numPr>
        <w:spacing w:line="360" w:lineRule="auto"/>
        <w:jc w:val="both"/>
        <w:rPr>
          <w:rFonts w:ascii="Arial" w:eastAsia="Times New Roman" w:hAnsi="Arial" w:cs="Arial"/>
          <w:spacing w:val="-2"/>
          <w:lang w:eastAsia="pl-PL"/>
        </w:rPr>
      </w:pPr>
      <w:r w:rsidRPr="003B08F6">
        <w:rPr>
          <w:rFonts w:ascii="Arial" w:eastAsia="Times New Roman" w:hAnsi="Arial" w:cs="Arial"/>
          <w:spacing w:val="-2"/>
          <w:lang w:eastAsia="pl-PL"/>
        </w:rPr>
        <w:t>Ustala się, iż miejscem odbioru przedmiotu Umowy jest miejsce wskazane prz</w:t>
      </w:r>
      <w:r>
        <w:rPr>
          <w:rFonts w:ascii="Arial" w:eastAsia="Times New Roman" w:hAnsi="Arial" w:cs="Arial"/>
          <w:spacing w:val="-2"/>
          <w:lang w:eastAsia="pl-PL"/>
        </w:rPr>
        <w:t>ez Zamawiającego w § 1 umowy .</w:t>
      </w:r>
    </w:p>
    <w:p w14:paraId="49CE8C56" w14:textId="656C3317" w:rsidR="001B59DC" w:rsidRDefault="001B59DC" w:rsidP="001B59DC">
      <w:pPr>
        <w:numPr>
          <w:ilvl w:val="0"/>
          <w:numId w:val="6"/>
        </w:numPr>
        <w:tabs>
          <w:tab w:val="left" w:pos="284"/>
          <w:tab w:val="left" w:pos="2127"/>
        </w:tabs>
        <w:spacing w:line="360" w:lineRule="auto"/>
        <w:contextualSpacing/>
        <w:jc w:val="both"/>
        <w:rPr>
          <w:rFonts w:ascii="Arial" w:hAnsi="Arial" w:cs="Arial"/>
          <w:spacing w:val="-2"/>
          <w:sz w:val="22"/>
          <w:szCs w:val="22"/>
        </w:rPr>
      </w:pPr>
      <w:r w:rsidRPr="006813BC">
        <w:rPr>
          <w:rFonts w:ascii="Arial" w:hAnsi="Arial" w:cs="Arial"/>
          <w:spacing w:val="-2"/>
          <w:sz w:val="22"/>
          <w:szCs w:val="22"/>
        </w:rPr>
        <w:t>Wykonawca przekaże, a Zamawiający odbierze przedmiot Umowy na podstawie protokołu zdawczo-odbiorczego</w:t>
      </w:r>
      <w:r>
        <w:rPr>
          <w:rFonts w:ascii="Arial" w:hAnsi="Arial" w:cs="Arial"/>
          <w:spacing w:val="-2"/>
          <w:sz w:val="22"/>
          <w:szCs w:val="22"/>
        </w:rPr>
        <w:t>, stanowiącego jednocześnie oświadczenie Wykonawcy o</w:t>
      </w:r>
      <w:r w:rsidR="00DC5930">
        <w:rPr>
          <w:rFonts w:ascii="Arial" w:hAnsi="Arial" w:cs="Arial"/>
          <w:spacing w:val="-2"/>
          <w:sz w:val="22"/>
          <w:szCs w:val="22"/>
        </w:rPr>
        <w:t xml:space="preserve"> jego kompletności oraz o tym, </w:t>
      </w:r>
      <w:r>
        <w:rPr>
          <w:rFonts w:ascii="Arial" w:hAnsi="Arial" w:cs="Arial"/>
          <w:spacing w:val="-2"/>
          <w:sz w:val="22"/>
          <w:szCs w:val="22"/>
        </w:rPr>
        <w:t>że przedmiot umowy został wykonany zgodnie z Umową, obowiązującymi przepisami, normami i zasadami wiedzy technicznej,</w:t>
      </w:r>
      <w:r w:rsidRPr="006813BC">
        <w:rPr>
          <w:rFonts w:ascii="Arial" w:hAnsi="Arial" w:cs="Arial"/>
          <w:spacing w:val="-2"/>
          <w:sz w:val="22"/>
          <w:szCs w:val="22"/>
        </w:rPr>
        <w:t xml:space="preserve"> podpisanego prze obie strony bez zastrzeżeń.</w:t>
      </w:r>
    </w:p>
    <w:p w14:paraId="0FF561DE" w14:textId="77777777" w:rsidR="001B59DC" w:rsidRDefault="001B59DC" w:rsidP="001B59DC">
      <w:pPr>
        <w:tabs>
          <w:tab w:val="left" w:pos="284"/>
          <w:tab w:val="left" w:pos="2127"/>
        </w:tabs>
        <w:spacing w:line="360" w:lineRule="auto"/>
        <w:contextualSpacing/>
        <w:jc w:val="center"/>
        <w:rPr>
          <w:rFonts w:ascii="Arial" w:hAnsi="Arial" w:cs="Arial"/>
          <w:spacing w:val="-2"/>
          <w:sz w:val="22"/>
          <w:szCs w:val="22"/>
        </w:rPr>
      </w:pPr>
    </w:p>
    <w:p w14:paraId="53B82863" w14:textId="77777777" w:rsidR="001B59DC" w:rsidRPr="006C142C" w:rsidRDefault="001B59DC" w:rsidP="001B59DC">
      <w:pPr>
        <w:tabs>
          <w:tab w:val="left" w:pos="284"/>
          <w:tab w:val="left" w:pos="2127"/>
        </w:tabs>
        <w:spacing w:line="360" w:lineRule="auto"/>
        <w:contextualSpacing/>
        <w:jc w:val="center"/>
        <w:rPr>
          <w:rFonts w:ascii="Arial" w:hAnsi="Arial" w:cs="Arial"/>
          <w:b/>
          <w:spacing w:val="-2"/>
          <w:sz w:val="22"/>
          <w:szCs w:val="22"/>
        </w:rPr>
      </w:pPr>
      <w:r w:rsidRPr="006C142C">
        <w:rPr>
          <w:rFonts w:ascii="Arial" w:hAnsi="Arial" w:cs="Arial"/>
          <w:b/>
          <w:spacing w:val="-2"/>
          <w:sz w:val="22"/>
          <w:szCs w:val="22"/>
        </w:rPr>
        <w:t xml:space="preserve">§ </w:t>
      </w:r>
      <w:r w:rsidR="003404B9">
        <w:rPr>
          <w:rFonts w:ascii="Arial" w:hAnsi="Arial" w:cs="Arial"/>
          <w:b/>
          <w:spacing w:val="-2"/>
          <w:sz w:val="22"/>
          <w:szCs w:val="22"/>
        </w:rPr>
        <w:t>5</w:t>
      </w:r>
    </w:p>
    <w:p w14:paraId="5AF23448" w14:textId="77777777" w:rsidR="001B59DC" w:rsidRPr="00381FA4" w:rsidRDefault="001B59DC" w:rsidP="001B59DC">
      <w:pPr>
        <w:tabs>
          <w:tab w:val="left" w:pos="708"/>
        </w:tabs>
        <w:suppressAutoHyphens/>
        <w:spacing w:line="360" w:lineRule="auto"/>
        <w:contextualSpacing/>
        <w:jc w:val="center"/>
        <w:rPr>
          <w:rFonts w:ascii="Arial" w:hAnsi="Arial" w:cs="Arial"/>
          <w:b/>
          <w:color w:val="00000A"/>
          <w:sz w:val="22"/>
          <w:szCs w:val="22"/>
        </w:rPr>
      </w:pPr>
      <w:r>
        <w:rPr>
          <w:rFonts w:ascii="Arial" w:hAnsi="Arial" w:cs="Arial"/>
          <w:b/>
          <w:color w:val="00000A"/>
          <w:sz w:val="22"/>
          <w:szCs w:val="22"/>
        </w:rPr>
        <w:t>K</w:t>
      </w:r>
      <w:r w:rsidRPr="00381FA4">
        <w:rPr>
          <w:rFonts w:ascii="Arial" w:hAnsi="Arial" w:cs="Arial"/>
          <w:b/>
          <w:color w:val="00000A"/>
          <w:sz w:val="22"/>
          <w:szCs w:val="22"/>
        </w:rPr>
        <w:t xml:space="preserve">ontrola wykonania przedmiotu </w:t>
      </w:r>
      <w:r>
        <w:rPr>
          <w:rFonts w:ascii="Arial" w:hAnsi="Arial" w:cs="Arial"/>
          <w:b/>
          <w:color w:val="00000A"/>
          <w:sz w:val="22"/>
          <w:szCs w:val="22"/>
        </w:rPr>
        <w:t>U</w:t>
      </w:r>
      <w:r w:rsidRPr="00381FA4">
        <w:rPr>
          <w:rFonts w:ascii="Arial" w:hAnsi="Arial" w:cs="Arial"/>
          <w:b/>
          <w:color w:val="00000A"/>
          <w:sz w:val="22"/>
          <w:szCs w:val="22"/>
        </w:rPr>
        <w:t>mowy</w:t>
      </w:r>
    </w:p>
    <w:p w14:paraId="18CC9197" w14:textId="6D92236F" w:rsidR="001B59DC" w:rsidRPr="00381FA4" w:rsidRDefault="001B59DC" w:rsidP="001B59DC">
      <w:pPr>
        <w:widowControl w:val="0"/>
        <w:numPr>
          <w:ilvl w:val="0"/>
          <w:numId w:val="7"/>
        </w:numPr>
        <w:tabs>
          <w:tab w:val="left" w:pos="708"/>
          <w:tab w:val="left" w:pos="1068"/>
        </w:tabs>
        <w:suppressAutoHyphens/>
        <w:spacing w:line="360" w:lineRule="auto"/>
        <w:contextualSpacing/>
        <w:jc w:val="both"/>
        <w:rPr>
          <w:rFonts w:ascii="Arial" w:hAnsi="Arial" w:cs="Arial"/>
          <w:color w:val="00000A"/>
          <w:sz w:val="22"/>
          <w:szCs w:val="22"/>
        </w:rPr>
      </w:pPr>
      <w:r w:rsidRPr="00381FA4">
        <w:rPr>
          <w:rFonts w:ascii="Arial" w:hAnsi="Arial" w:cs="Arial"/>
          <w:color w:val="00000A"/>
          <w:sz w:val="22"/>
          <w:szCs w:val="22"/>
        </w:rPr>
        <w:t xml:space="preserve">Zamawiający zastrzega sobie w każdym czasie prawo kontroli wykonania przedmiotu </w:t>
      </w:r>
      <w:r>
        <w:rPr>
          <w:rFonts w:ascii="Arial" w:hAnsi="Arial" w:cs="Arial"/>
          <w:color w:val="00000A"/>
          <w:sz w:val="22"/>
          <w:szCs w:val="22"/>
        </w:rPr>
        <w:t>U</w:t>
      </w:r>
      <w:r w:rsidRPr="00381FA4">
        <w:rPr>
          <w:rFonts w:ascii="Arial" w:hAnsi="Arial" w:cs="Arial"/>
          <w:color w:val="00000A"/>
          <w:sz w:val="22"/>
          <w:szCs w:val="22"/>
        </w:rPr>
        <w:t xml:space="preserve">mowy przez Wykonawcę, a w szczególności w zakresie </w:t>
      </w:r>
      <w:r w:rsidR="00DC5930">
        <w:rPr>
          <w:rFonts w:ascii="Arial" w:hAnsi="Arial" w:cs="Arial"/>
          <w:color w:val="00000A"/>
          <w:sz w:val="22"/>
          <w:szCs w:val="22"/>
        </w:rPr>
        <w:t>dostawy koszy na śmieci wraz z komponentami</w:t>
      </w:r>
      <w:r w:rsidR="003404B9">
        <w:rPr>
          <w:rFonts w:ascii="Arial" w:hAnsi="Arial" w:cs="Arial"/>
          <w:color w:val="00000A"/>
          <w:sz w:val="22"/>
          <w:szCs w:val="22"/>
        </w:rPr>
        <w:t xml:space="preserve">. </w:t>
      </w:r>
      <w:r w:rsidRPr="00381FA4">
        <w:rPr>
          <w:rFonts w:ascii="Arial" w:hAnsi="Arial" w:cs="Arial"/>
          <w:color w:val="00000A"/>
          <w:sz w:val="22"/>
          <w:szCs w:val="22"/>
        </w:rPr>
        <w:t xml:space="preserve">Wykonawca zobowiązany jest do przekazania wszelkich informacji, które służą dla prawidłowego przeprowadzenia procesu kontrolnego wykonywanej usługi. </w:t>
      </w:r>
    </w:p>
    <w:p w14:paraId="7AFA02C0" w14:textId="77777777" w:rsidR="001B59DC" w:rsidRPr="00381FA4" w:rsidRDefault="001B59DC" w:rsidP="001B59DC">
      <w:pPr>
        <w:widowControl w:val="0"/>
        <w:numPr>
          <w:ilvl w:val="0"/>
          <w:numId w:val="7"/>
        </w:numPr>
        <w:tabs>
          <w:tab w:val="left" w:pos="708"/>
          <w:tab w:val="left" w:pos="1068"/>
        </w:tabs>
        <w:suppressAutoHyphens/>
        <w:spacing w:line="360" w:lineRule="auto"/>
        <w:contextualSpacing/>
        <w:jc w:val="both"/>
        <w:rPr>
          <w:rFonts w:ascii="Arial" w:hAnsi="Arial" w:cs="Arial"/>
          <w:color w:val="00000A"/>
          <w:sz w:val="22"/>
          <w:szCs w:val="22"/>
        </w:rPr>
      </w:pPr>
      <w:r w:rsidRPr="00381FA4">
        <w:rPr>
          <w:rFonts w:ascii="Arial" w:hAnsi="Arial" w:cs="Arial"/>
          <w:color w:val="00000A"/>
          <w:sz w:val="22"/>
          <w:szCs w:val="22"/>
        </w:rPr>
        <w:t xml:space="preserve">Wykonawca niezwłocznie po otrzymaniu zaleceń pokontrolnych, przystąpi do usuwania stwierdzonych nieprawidłowości. Z wykonanych czynności Wykonawca sporządzi w terminie dwóch dni protokół, który przekaże Zamawiającemu celem zatwierdzenia po dokonaniu </w:t>
      </w:r>
      <w:r>
        <w:rPr>
          <w:rFonts w:ascii="Arial" w:hAnsi="Arial" w:cs="Arial"/>
          <w:color w:val="00000A"/>
          <w:sz w:val="22"/>
          <w:szCs w:val="22"/>
        </w:rPr>
        <w:t>ponownej kontroli</w:t>
      </w:r>
      <w:r w:rsidRPr="00381FA4">
        <w:rPr>
          <w:rFonts w:ascii="Arial" w:hAnsi="Arial" w:cs="Arial"/>
          <w:color w:val="00000A"/>
          <w:sz w:val="22"/>
          <w:szCs w:val="22"/>
        </w:rPr>
        <w:t xml:space="preserve"> przez Zamawiającego.</w:t>
      </w:r>
    </w:p>
    <w:p w14:paraId="61D57DFB" w14:textId="77777777" w:rsidR="003404B9" w:rsidRDefault="003404B9" w:rsidP="003404B9">
      <w:pPr>
        <w:widowControl w:val="0"/>
        <w:tabs>
          <w:tab w:val="left" w:pos="708"/>
          <w:tab w:val="left" w:pos="1068"/>
        </w:tabs>
        <w:suppressAutoHyphens/>
        <w:spacing w:line="360" w:lineRule="auto"/>
        <w:ind w:left="360"/>
        <w:contextualSpacing/>
        <w:jc w:val="both"/>
        <w:rPr>
          <w:rFonts w:ascii="Arial" w:hAnsi="Arial" w:cs="Arial"/>
          <w:color w:val="00000A"/>
          <w:sz w:val="22"/>
          <w:szCs w:val="22"/>
        </w:rPr>
      </w:pPr>
    </w:p>
    <w:p w14:paraId="564EFDFE" w14:textId="77777777" w:rsidR="001B59DC" w:rsidRPr="00D63267" w:rsidRDefault="001B59DC" w:rsidP="001B59DC">
      <w:pPr>
        <w:widowControl w:val="0"/>
        <w:spacing w:line="360" w:lineRule="auto"/>
        <w:jc w:val="center"/>
        <w:rPr>
          <w:rFonts w:ascii="Arial" w:hAnsi="Arial" w:cs="Arial"/>
          <w:b/>
          <w:sz w:val="22"/>
          <w:szCs w:val="22"/>
        </w:rPr>
      </w:pPr>
      <w:r w:rsidRPr="00D63267">
        <w:rPr>
          <w:rFonts w:ascii="Arial" w:hAnsi="Arial" w:cs="Arial"/>
          <w:b/>
          <w:sz w:val="22"/>
          <w:szCs w:val="22"/>
        </w:rPr>
        <w:t xml:space="preserve">§ </w:t>
      </w:r>
      <w:r>
        <w:rPr>
          <w:rFonts w:ascii="Arial" w:hAnsi="Arial" w:cs="Arial"/>
          <w:b/>
          <w:sz w:val="22"/>
          <w:szCs w:val="22"/>
        </w:rPr>
        <w:t>6</w:t>
      </w:r>
    </w:p>
    <w:p w14:paraId="2F72E41F" w14:textId="77777777" w:rsidR="001B59DC" w:rsidRDefault="001B59DC" w:rsidP="001B59DC">
      <w:pPr>
        <w:widowControl w:val="0"/>
        <w:spacing w:line="360" w:lineRule="auto"/>
        <w:jc w:val="center"/>
        <w:rPr>
          <w:rFonts w:ascii="Arial" w:hAnsi="Arial" w:cs="Arial"/>
          <w:b/>
          <w:sz w:val="22"/>
          <w:szCs w:val="22"/>
        </w:rPr>
      </w:pPr>
      <w:r w:rsidRPr="00D63267">
        <w:rPr>
          <w:rFonts w:ascii="Arial" w:hAnsi="Arial" w:cs="Arial"/>
          <w:b/>
          <w:sz w:val="22"/>
          <w:szCs w:val="22"/>
        </w:rPr>
        <w:t>Wynagrodzenie i warunki płatności</w:t>
      </w:r>
    </w:p>
    <w:p w14:paraId="1AC24D23" w14:textId="1F1EBB88" w:rsidR="001B59DC" w:rsidRPr="008443F5" w:rsidRDefault="001B59DC" w:rsidP="008443F5">
      <w:pPr>
        <w:pStyle w:val="Style2"/>
        <w:widowControl/>
        <w:numPr>
          <w:ilvl w:val="0"/>
          <w:numId w:val="5"/>
        </w:numPr>
        <w:spacing w:line="360" w:lineRule="auto"/>
        <w:ind w:left="357" w:hanging="357"/>
        <w:contextualSpacing/>
        <w:jc w:val="both"/>
        <w:rPr>
          <w:rFonts w:ascii="Arial" w:hAnsi="Arial" w:cs="Arial"/>
          <w:color w:val="000000"/>
          <w:sz w:val="22"/>
          <w:szCs w:val="22"/>
        </w:rPr>
      </w:pPr>
      <w:r w:rsidRPr="0043457A">
        <w:rPr>
          <w:rStyle w:val="FontStyle56"/>
          <w:rFonts w:ascii="Arial" w:hAnsi="Arial" w:cs="Arial"/>
          <w:sz w:val="22"/>
          <w:szCs w:val="22"/>
        </w:rPr>
        <w:t>Za realizację przedmiotu zamówienia zgodnie z warunkami niniejszej Umowy Zamawiający zapłaci Wykonawcy wynagrodzenie odpowiadające cenie podanej w ofercie, tj.:</w:t>
      </w:r>
      <w:r w:rsidR="008443F5">
        <w:rPr>
          <w:rStyle w:val="FontStyle56"/>
          <w:rFonts w:ascii="Arial" w:hAnsi="Arial" w:cs="Arial"/>
          <w:sz w:val="22"/>
          <w:szCs w:val="22"/>
        </w:rPr>
        <w:t xml:space="preserve"> </w:t>
      </w:r>
      <w:r w:rsidRPr="008443F5">
        <w:rPr>
          <w:rFonts w:ascii="Arial" w:eastAsia="Calibri" w:hAnsi="Arial" w:cs="Arial"/>
          <w:sz w:val="22"/>
          <w:szCs w:val="22"/>
        </w:rPr>
        <w:t xml:space="preserve"> </w:t>
      </w:r>
      <w:r w:rsidRPr="008443F5">
        <w:rPr>
          <w:rStyle w:val="FontStyle56"/>
          <w:rFonts w:ascii="Arial" w:hAnsi="Arial" w:cs="Arial"/>
          <w:sz w:val="22"/>
          <w:szCs w:val="22"/>
        </w:rPr>
        <w:t xml:space="preserve">łączna wartość netto: </w:t>
      </w:r>
      <w:r w:rsidR="00DC5930">
        <w:rPr>
          <w:rStyle w:val="FontStyle56"/>
          <w:rFonts w:ascii="Arial" w:hAnsi="Arial" w:cs="Arial"/>
          <w:sz w:val="22"/>
          <w:szCs w:val="22"/>
        </w:rPr>
        <w:t>…………</w:t>
      </w:r>
      <w:r w:rsidRPr="008443F5">
        <w:rPr>
          <w:rStyle w:val="FontStyle56"/>
          <w:rFonts w:ascii="Arial" w:hAnsi="Arial" w:cs="Arial"/>
          <w:sz w:val="22"/>
          <w:szCs w:val="22"/>
        </w:rPr>
        <w:t xml:space="preserve"> zł (słownie:</w:t>
      </w:r>
      <w:r w:rsidRPr="008443F5">
        <w:rPr>
          <w:rFonts w:ascii="Arial" w:eastAsia="Calibri" w:hAnsi="Arial" w:cs="Arial"/>
          <w:sz w:val="22"/>
          <w:szCs w:val="22"/>
        </w:rPr>
        <w:t xml:space="preserve"> </w:t>
      </w:r>
      <w:r w:rsidR="00DC5930">
        <w:rPr>
          <w:rFonts w:ascii="Arial" w:eastAsia="Calibri" w:hAnsi="Arial" w:cs="Arial"/>
          <w:sz w:val="22"/>
          <w:szCs w:val="22"/>
        </w:rPr>
        <w:t>………..</w:t>
      </w:r>
      <w:r w:rsidR="008443F5" w:rsidRPr="008443F5">
        <w:rPr>
          <w:rFonts w:ascii="Arial" w:eastAsia="Calibri" w:hAnsi="Arial" w:cs="Arial"/>
          <w:sz w:val="22"/>
          <w:szCs w:val="22"/>
        </w:rPr>
        <w:t xml:space="preserve">) </w:t>
      </w:r>
      <w:r w:rsidRPr="008443F5">
        <w:rPr>
          <w:rFonts w:ascii="Arial" w:eastAsia="Calibri" w:hAnsi="Arial" w:cs="Arial"/>
          <w:sz w:val="22"/>
          <w:szCs w:val="22"/>
        </w:rPr>
        <w:t xml:space="preserve">plus podatek VAT: </w:t>
      </w:r>
      <w:r w:rsidR="008443F5" w:rsidRPr="008443F5">
        <w:rPr>
          <w:rFonts w:ascii="Arial" w:eastAsia="Calibri" w:hAnsi="Arial" w:cs="Arial"/>
          <w:sz w:val="22"/>
          <w:szCs w:val="22"/>
        </w:rPr>
        <w:t>23</w:t>
      </w:r>
      <w:r w:rsidRPr="008443F5">
        <w:rPr>
          <w:rFonts w:ascii="Arial" w:eastAsia="Calibri" w:hAnsi="Arial" w:cs="Arial"/>
          <w:sz w:val="22"/>
          <w:szCs w:val="22"/>
        </w:rPr>
        <w:t xml:space="preserve"> %, </w:t>
      </w:r>
      <w:r w:rsidR="00DC5930">
        <w:rPr>
          <w:rFonts w:ascii="Arial" w:eastAsia="Calibri" w:hAnsi="Arial" w:cs="Arial"/>
          <w:sz w:val="22"/>
          <w:szCs w:val="22"/>
        </w:rPr>
        <w:t>……</w:t>
      </w:r>
      <w:r w:rsidRPr="008443F5">
        <w:rPr>
          <w:rFonts w:ascii="Arial" w:eastAsia="Calibri" w:hAnsi="Arial" w:cs="Arial"/>
          <w:sz w:val="22"/>
          <w:szCs w:val="22"/>
        </w:rPr>
        <w:t xml:space="preserve"> zł (słownie:</w:t>
      </w:r>
      <w:r w:rsidR="008443F5" w:rsidRPr="008443F5">
        <w:rPr>
          <w:rFonts w:ascii="Arial" w:eastAsia="Calibri" w:hAnsi="Arial" w:cs="Arial"/>
          <w:sz w:val="22"/>
          <w:szCs w:val="22"/>
        </w:rPr>
        <w:t xml:space="preserve"> </w:t>
      </w:r>
      <w:r w:rsidR="00DC5930">
        <w:rPr>
          <w:rFonts w:ascii="Arial" w:eastAsia="Calibri" w:hAnsi="Arial" w:cs="Arial"/>
          <w:sz w:val="22"/>
          <w:szCs w:val="22"/>
        </w:rPr>
        <w:t>………….</w:t>
      </w:r>
      <w:r w:rsidRPr="008443F5">
        <w:rPr>
          <w:rFonts w:ascii="Arial" w:eastAsia="Calibri" w:hAnsi="Arial" w:cs="Arial"/>
          <w:sz w:val="22"/>
          <w:szCs w:val="22"/>
        </w:rPr>
        <w:t>),</w:t>
      </w:r>
      <w:r w:rsidR="008443F5" w:rsidRPr="008443F5">
        <w:rPr>
          <w:rFonts w:ascii="Arial" w:eastAsia="Calibri" w:hAnsi="Arial" w:cs="Arial"/>
          <w:sz w:val="22"/>
          <w:szCs w:val="22"/>
        </w:rPr>
        <w:t xml:space="preserve"> </w:t>
      </w:r>
      <w:r w:rsidR="008443F5">
        <w:rPr>
          <w:rFonts w:ascii="Arial" w:eastAsia="Calibri" w:hAnsi="Arial" w:cs="Arial"/>
          <w:sz w:val="22"/>
          <w:szCs w:val="22"/>
        </w:rPr>
        <w:t>tj. </w:t>
      </w:r>
      <w:r w:rsidRPr="008443F5">
        <w:rPr>
          <w:rFonts w:ascii="Arial" w:eastAsia="Calibri" w:hAnsi="Arial" w:cs="Arial"/>
          <w:sz w:val="22"/>
          <w:szCs w:val="22"/>
        </w:rPr>
        <w:t xml:space="preserve">łącznie wartość brutto: </w:t>
      </w:r>
      <w:r w:rsidR="00DC5930">
        <w:rPr>
          <w:rFonts w:ascii="Arial" w:eastAsia="Calibri" w:hAnsi="Arial" w:cs="Arial"/>
          <w:sz w:val="22"/>
          <w:szCs w:val="22"/>
        </w:rPr>
        <w:t>…………..</w:t>
      </w:r>
      <w:r w:rsidRPr="008443F5">
        <w:rPr>
          <w:rFonts w:ascii="Arial" w:eastAsia="Calibri" w:hAnsi="Arial" w:cs="Arial"/>
          <w:sz w:val="22"/>
          <w:szCs w:val="22"/>
        </w:rPr>
        <w:t xml:space="preserve"> zł (słownie:</w:t>
      </w:r>
      <w:r w:rsidR="008443F5">
        <w:rPr>
          <w:rFonts w:ascii="Arial" w:eastAsia="Calibri" w:hAnsi="Arial" w:cs="Arial"/>
          <w:sz w:val="22"/>
          <w:szCs w:val="22"/>
        </w:rPr>
        <w:t xml:space="preserve"> </w:t>
      </w:r>
      <w:r w:rsidR="00DC5930">
        <w:rPr>
          <w:rFonts w:ascii="Arial" w:eastAsia="Calibri" w:hAnsi="Arial" w:cs="Arial"/>
          <w:sz w:val="22"/>
          <w:szCs w:val="22"/>
        </w:rPr>
        <w:t>………….</w:t>
      </w:r>
      <w:r w:rsidRPr="008443F5">
        <w:rPr>
          <w:rFonts w:ascii="Arial" w:eastAsia="Calibri" w:hAnsi="Arial" w:cs="Arial"/>
          <w:sz w:val="22"/>
          <w:szCs w:val="22"/>
        </w:rPr>
        <w:t>),</w:t>
      </w:r>
    </w:p>
    <w:p w14:paraId="2B16069E" w14:textId="77777777" w:rsidR="001B59DC" w:rsidRPr="0043457A" w:rsidRDefault="001B59DC" w:rsidP="003404B9">
      <w:pPr>
        <w:pStyle w:val="Style2"/>
        <w:widowControl/>
        <w:numPr>
          <w:ilvl w:val="0"/>
          <w:numId w:val="5"/>
        </w:numPr>
        <w:spacing w:line="360" w:lineRule="auto"/>
        <w:ind w:left="357" w:hanging="357"/>
        <w:contextualSpacing/>
        <w:jc w:val="both"/>
        <w:rPr>
          <w:rStyle w:val="FontStyle56"/>
          <w:rFonts w:ascii="Arial" w:hAnsi="Arial" w:cs="Arial"/>
          <w:i/>
          <w:sz w:val="22"/>
          <w:szCs w:val="22"/>
        </w:rPr>
      </w:pPr>
      <w:r w:rsidRPr="007869D3">
        <w:rPr>
          <w:rStyle w:val="FontStyle56"/>
          <w:rFonts w:ascii="Arial" w:hAnsi="Arial" w:cs="Arial"/>
          <w:sz w:val="22"/>
          <w:szCs w:val="22"/>
        </w:rPr>
        <w:t>Wynagrodzenie za wykonanie przedmiotu Umowy płatne będzie jednorazowo</w:t>
      </w:r>
    </w:p>
    <w:p w14:paraId="07089925" w14:textId="58067006" w:rsidR="001B59DC" w:rsidRPr="00911FFC" w:rsidRDefault="001B59DC" w:rsidP="001B59DC">
      <w:pPr>
        <w:pStyle w:val="Style2"/>
        <w:widowControl/>
        <w:numPr>
          <w:ilvl w:val="0"/>
          <w:numId w:val="5"/>
        </w:numPr>
        <w:spacing w:line="360" w:lineRule="auto"/>
        <w:ind w:left="357" w:hanging="357"/>
        <w:contextualSpacing/>
        <w:jc w:val="both"/>
        <w:rPr>
          <w:rStyle w:val="FontStyle56"/>
          <w:rFonts w:ascii="Arial" w:hAnsi="Arial" w:cs="Arial"/>
          <w:sz w:val="22"/>
          <w:szCs w:val="22"/>
        </w:rPr>
      </w:pPr>
      <w:r w:rsidRPr="00911FFC">
        <w:rPr>
          <w:rStyle w:val="FontStyle56"/>
          <w:rFonts w:ascii="Arial" w:hAnsi="Arial" w:cs="Arial"/>
          <w:sz w:val="22"/>
          <w:szCs w:val="22"/>
        </w:rPr>
        <w:t xml:space="preserve">Zapłata wynagrodzenia nastąpi w terminie 21 dni od dnia </w:t>
      </w:r>
      <w:r w:rsidR="00DC5930">
        <w:rPr>
          <w:rStyle w:val="FontStyle56"/>
          <w:rFonts w:ascii="Arial" w:hAnsi="Arial" w:cs="Arial"/>
          <w:sz w:val="22"/>
          <w:szCs w:val="22"/>
        </w:rPr>
        <w:t>otrzymania przez Zamawiającego:</w:t>
      </w:r>
    </w:p>
    <w:p w14:paraId="6FE7C754" w14:textId="77777777" w:rsidR="001B59DC" w:rsidRPr="00C75823" w:rsidRDefault="001B59DC" w:rsidP="001B59DC">
      <w:pPr>
        <w:pStyle w:val="Akapitzlist"/>
        <w:numPr>
          <w:ilvl w:val="3"/>
          <w:numId w:val="29"/>
        </w:numPr>
        <w:tabs>
          <w:tab w:val="left" w:pos="284"/>
        </w:tabs>
        <w:autoSpaceDE w:val="0"/>
        <w:autoSpaceDN w:val="0"/>
        <w:adjustRightInd w:val="0"/>
        <w:spacing w:after="0" w:line="360" w:lineRule="auto"/>
        <w:ind w:left="641" w:hanging="357"/>
        <w:jc w:val="both"/>
        <w:rPr>
          <w:rFonts w:ascii="Arial" w:eastAsia="Calibri" w:hAnsi="Arial" w:cs="Arial"/>
          <w:lang w:eastAsia="pl-PL"/>
        </w:rPr>
      </w:pPr>
      <w:r w:rsidRPr="00C75823">
        <w:rPr>
          <w:rFonts w:ascii="Arial" w:eastAsia="Calibri" w:hAnsi="Arial" w:cs="Arial"/>
          <w:lang w:eastAsia="pl-PL"/>
        </w:rPr>
        <w:t>prawidłowo wystawionej faktury VAT, której podstawą do wystawienia będzie podpisany bez uwag protokół zdawczo – odbiorczy, o którym mowa w § 4 ust. 2. Wykonawca kopię protokołu zdawczo-odbiorczego przedmiotu Umowy załączy do faktury.</w:t>
      </w:r>
    </w:p>
    <w:p w14:paraId="29D6C5C5" w14:textId="77777777" w:rsidR="001B59DC" w:rsidRPr="00F56C10" w:rsidRDefault="001B59DC" w:rsidP="001B59DC">
      <w:pPr>
        <w:pStyle w:val="Akapitzlist"/>
        <w:numPr>
          <w:ilvl w:val="3"/>
          <w:numId w:val="29"/>
        </w:numPr>
        <w:tabs>
          <w:tab w:val="left" w:pos="284"/>
        </w:tabs>
        <w:autoSpaceDE w:val="0"/>
        <w:autoSpaceDN w:val="0"/>
        <w:adjustRightInd w:val="0"/>
        <w:spacing w:after="0" w:line="360" w:lineRule="auto"/>
        <w:ind w:left="641" w:hanging="357"/>
        <w:jc w:val="both"/>
        <w:rPr>
          <w:rFonts w:ascii="Arial" w:eastAsia="Calibri" w:hAnsi="Arial" w:cs="Arial"/>
        </w:rPr>
      </w:pPr>
      <w:r w:rsidRPr="00F56C10">
        <w:rPr>
          <w:rFonts w:ascii="Arial" w:eastAsia="Calibri" w:hAnsi="Arial" w:cs="Arial"/>
        </w:rPr>
        <w:t>prawidłowo wystawionej faktury bez VAT (rachunku), której podstawą do wystawienia będzie podpisany bez uwag protokół zdawczo – odbiorczy – w przypadku wykonawcy nie będącego czynnym podatnikiem VAT.</w:t>
      </w:r>
    </w:p>
    <w:p w14:paraId="2F6DF1E8" w14:textId="4C02DB31" w:rsidR="001B59DC" w:rsidRPr="00F56C10" w:rsidRDefault="001B59DC" w:rsidP="001B59DC">
      <w:pPr>
        <w:pStyle w:val="Style2"/>
        <w:widowControl/>
        <w:numPr>
          <w:ilvl w:val="0"/>
          <w:numId w:val="5"/>
        </w:numPr>
        <w:spacing w:line="360" w:lineRule="auto"/>
        <w:ind w:left="357" w:hanging="357"/>
        <w:contextualSpacing/>
        <w:jc w:val="both"/>
        <w:rPr>
          <w:rStyle w:val="FontStyle56"/>
          <w:rFonts w:ascii="Arial" w:hAnsi="Arial" w:cs="Arial"/>
          <w:sz w:val="22"/>
          <w:szCs w:val="22"/>
        </w:rPr>
      </w:pPr>
      <w:r w:rsidRPr="00F56C10">
        <w:rPr>
          <w:rStyle w:val="FontStyle56"/>
          <w:rFonts w:ascii="Arial" w:hAnsi="Arial" w:cs="Arial"/>
          <w:sz w:val="22"/>
          <w:szCs w:val="22"/>
        </w:rPr>
        <w:t>Strony niniejszej Umowy przyjmują za dzień płatności dzień obciążenia ra</w:t>
      </w:r>
      <w:r w:rsidR="005C2758">
        <w:rPr>
          <w:rStyle w:val="FontStyle56"/>
          <w:rFonts w:ascii="Arial" w:hAnsi="Arial" w:cs="Arial"/>
          <w:sz w:val="22"/>
          <w:szCs w:val="22"/>
        </w:rPr>
        <w:t>chunku bankowego Zamawiającego.</w:t>
      </w:r>
    </w:p>
    <w:p w14:paraId="27E614DE" w14:textId="77777777" w:rsidR="001B59DC" w:rsidRPr="00F56C10" w:rsidRDefault="001B59DC" w:rsidP="001B59DC">
      <w:pPr>
        <w:pStyle w:val="Style2"/>
        <w:widowControl/>
        <w:numPr>
          <w:ilvl w:val="0"/>
          <w:numId w:val="5"/>
        </w:numPr>
        <w:spacing w:line="360" w:lineRule="auto"/>
        <w:ind w:left="357" w:hanging="357"/>
        <w:contextualSpacing/>
        <w:jc w:val="both"/>
        <w:rPr>
          <w:rStyle w:val="FontStyle56"/>
          <w:rFonts w:ascii="Arial" w:hAnsi="Arial" w:cs="Arial"/>
          <w:sz w:val="22"/>
          <w:szCs w:val="22"/>
        </w:rPr>
      </w:pPr>
      <w:r w:rsidRPr="00F56C10">
        <w:rPr>
          <w:rStyle w:val="FontStyle56"/>
          <w:rFonts w:ascii="Arial" w:hAnsi="Arial" w:cs="Arial"/>
          <w:sz w:val="22"/>
          <w:szCs w:val="22"/>
        </w:rPr>
        <w:t>Zamawiający nie wyraża zgody na przeniesienie przez Wykonawcę wierzytelności wynikających z niniejszej Umowy na osoby trzecie.</w:t>
      </w:r>
    </w:p>
    <w:p w14:paraId="40BB5C58" w14:textId="77777777" w:rsidR="001B59DC" w:rsidRDefault="001B59DC" w:rsidP="001B59DC">
      <w:pPr>
        <w:pStyle w:val="Style2"/>
        <w:widowControl/>
        <w:numPr>
          <w:ilvl w:val="0"/>
          <w:numId w:val="5"/>
        </w:numPr>
        <w:spacing w:line="360" w:lineRule="auto"/>
        <w:ind w:left="357" w:hanging="357"/>
        <w:contextualSpacing/>
        <w:jc w:val="both"/>
        <w:rPr>
          <w:rStyle w:val="FontStyle56"/>
          <w:rFonts w:ascii="Arial" w:hAnsi="Arial" w:cs="Arial"/>
          <w:sz w:val="22"/>
          <w:szCs w:val="22"/>
        </w:rPr>
      </w:pPr>
      <w:r w:rsidRPr="00E20955">
        <w:rPr>
          <w:rStyle w:val="FontStyle56"/>
          <w:rFonts w:ascii="Arial" w:hAnsi="Arial" w:cs="Arial"/>
          <w:sz w:val="22"/>
          <w:szCs w:val="22"/>
        </w:rPr>
        <w:t>Faktura powinna zawierać następujące dane:</w:t>
      </w:r>
    </w:p>
    <w:p w14:paraId="6ED271AF" w14:textId="77777777" w:rsidR="001B59DC" w:rsidRPr="00F56C10" w:rsidRDefault="001B59DC" w:rsidP="001B59DC">
      <w:pPr>
        <w:tabs>
          <w:tab w:val="left" w:pos="567"/>
        </w:tabs>
        <w:suppressAutoHyphens/>
        <w:spacing w:line="360" w:lineRule="auto"/>
        <w:jc w:val="both"/>
        <w:rPr>
          <w:rFonts w:ascii="Arial" w:hAnsi="Arial" w:cs="Arial"/>
          <w:sz w:val="22"/>
          <w:szCs w:val="22"/>
        </w:rPr>
      </w:pPr>
      <w:r w:rsidRPr="00F56C10">
        <w:rPr>
          <w:rFonts w:ascii="Arial" w:hAnsi="Arial" w:cs="Arial"/>
          <w:sz w:val="22"/>
          <w:szCs w:val="22"/>
        </w:rPr>
        <w:tab/>
        <w:t>Miasto Poznań Zarząd Transportu Miejskiego w Poznaniu, ul. Matejki 59, 60-770 Poznań,</w:t>
      </w:r>
    </w:p>
    <w:p w14:paraId="1A603EFD" w14:textId="77777777" w:rsidR="001B59DC" w:rsidRPr="00F56C10" w:rsidRDefault="001B59DC" w:rsidP="001B59DC">
      <w:pPr>
        <w:pStyle w:val="Akapitzlist"/>
        <w:tabs>
          <w:tab w:val="left" w:pos="567"/>
        </w:tabs>
        <w:suppressAutoHyphens/>
        <w:spacing w:line="360" w:lineRule="auto"/>
        <w:ind w:left="0"/>
        <w:jc w:val="both"/>
        <w:rPr>
          <w:rFonts w:ascii="Arial" w:hAnsi="Arial" w:cs="Arial"/>
        </w:rPr>
      </w:pPr>
      <w:r>
        <w:rPr>
          <w:rFonts w:ascii="Arial" w:hAnsi="Arial" w:cs="Arial"/>
        </w:rPr>
        <w:tab/>
      </w:r>
      <w:r w:rsidRPr="00F56C10">
        <w:rPr>
          <w:rFonts w:ascii="Arial" w:hAnsi="Arial" w:cs="Arial"/>
        </w:rPr>
        <w:t>GLN: 5907459620382, NIP: 209-00-01-440, REGON:  300973510, BDO 000138597</w:t>
      </w:r>
    </w:p>
    <w:p w14:paraId="795D1F7D" w14:textId="77777777" w:rsidR="001B59DC" w:rsidRDefault="001B59DC" w:rsidP="001B59DC">
      <w:pPr>
        <w:pStyle w:val="Style2"/>
        <w:widowControl/>
        <w:spacing w:line="360" w:lineRule="auto"/>
        <w:ind w:left="284"/>
        <w:contextualSpacing/>
        <w:jc w:val="both"/>
        <w:rPr>
          <w:rStyle w:val="FontStyle56"/>
          <w:rFonts w:ascii="Arial" w:hAnsi="Arial" w:cs="Arial"/>
          <w:sz w:val="22"/>
          <w:szCs w:val="22"/>
        </w:rPr>
      </w:pPr>
      <w:r>
        <w:rPr>
          <w:rStyle w:val="FontStyle56"/>
          <w:rFonts w:ascii="Arial" w:hAnsi="Arial" w:cs="Arial"/>
          <w:sz w:val="22"/>
          <w:szCs w:val="22"/>
        </w:rPr>
        <w:t xml:space="preserve">lub </w:t>
      </w:r>
    </w:p>
    <w:p w14:paraId="048DE55E" w14:textId="77777777" w:rsidR="001B59DC" w:rsidRPr="00F56C10" w:rsidRDefault="001B59DC" w:rsidP="001B59DC">
      <w:pPr>
        <w:pStyle w:val="Akapitzlist"/>
        <w:tabs>
          <w:tab w:val="left" w:pos="567"/>
        </w:tabs>
        <w:suppressAutoHyphens/>
        <w:spacing w:line="360" w:lineRule="auto"/>
        <w:ind w:left="227"/>
        <w:jc w:val="both"/>
        <w:rPr>
          <w:rFonts w:ascii="Arial" w:hAnsi="Arial" w:cs="Arial"/>
        </w:rPr>
      </w:pPr>
      <w:r>
        <w:rPr>
          <w:rFonts w:ascii="Arial" w:hAnsi="Arial" w:cs="Arial"/>
        </w:rPr>
        <w:lastRenderedPageBreak/>
        <w:tab/>
      </w:r>
      <w:r w:rsidRPr="00F56C10">
        <w:rPr>
          <w:rFonts w:ascii="Arial" w:hAnsi="Arial" w:cs="Arial"/>
        </w:rPr>
        <w:t>NABYWCA: Miasto Poznań, Pl. Kolegiacki 17, 61-841 Poznań, NIP: 209-00-01-440</w:t>
      </w:r>
    </w:p>
    <w:p w14:paraId="52A4EA70" w14:textId="77777777" w:rsidR="001B59DC" w:rsidRPr="00F56C10" w:rsidRDefault="001B59DC" w:rsidP="001B59DC">
      <w:pPr>
        <w:tabs>
          <w:tab w:val="left" w:pos="567"/>
        </w:tabs>
        <w:suppressAutoHyphens/>
        <w:spacing w:line="360" w:lineRule="auto"/>
        <w:jc w:val="both"/>
        <w:rPr>
          <w:rFonts w:ascii="Arial" w:hAnsi="Arial" w:cs="Arial"/>
          <w:sz w:val="22"/>
          <w:szCs w:val="22"/>
        </w:rPr>
      </w:pPr>
      <w:r>
        <w:rPr>
          <w:rFonts w:ascii="Arial" w:hAnsi="Arial" w:cs="Arial"/>
          <w:sz w:val="22"/>
          <w:szCs w:val="22"/>
        </w:rPr>
        <w:tab/>
      </w:r>
      <w:r w:rsidRPr="00F56C10">
        <w:rPr>
          <w:rFonts w:ascii="Arial" w:hAnsi="Arial" w:cs="Arial"/>
          <w:sz w:val="22"/>
          <w:szCs w:val="22"/>
        </w:rPr>
        <w:t xml:space="preserve">ODBIORCA: Miasto Poznań Zarząd Transportu Miejskiego w Poznaniu, ul. Matejki 59, </w:t>
      </w:r>
    </w:p>
    <w:p w14:paraId="1BC2B9BC" w14:textId="77777777" w:rsidR="001B59DC" w:rsidRPr="00F56C10" w:rsidRDefault="001B59DC" w:rsidP="001B59DC">
      <w:pPr>
        <w:tabs>
          <w:tab w:val="left" w:pos="567"/>
        </w:tabs>
        <w:suppressAutoHyphens/>
        <w:spacing w:line="360" w:lineRule="auto"/>
        <w:jc w:val="both"/>
        <w:rPr>
          <w:rFonts w:ascii="Arial" w:hAnsi="Arial" w:cs="Arial"/>
          <w:sz w:val="22"/>
          <w:szCs w:val="22"/>
        </w:rPr>
      </w:pPr>
      <w:r>
        <w:rPr>
          <w:rFonts w:ascii="Arial" w:hAnsi="Arial" w:cs="Arial"/>
          <w:sz w:val="22"/>
          <w:szCs w:val="22"/>
        </w:rPr>
        <w:tab/>
      </w:r>
      <w:r w:rsidRPr="00F56C10">
        <w:rPr>
          <w:rFonts w:ascii="Arial" w:hAnsi="Arial" w:cs="Arial"/>
          <w:sz w:val="22"/>
          <w:szCs w:val="22"/>
        </w:rPr>
        <w:t>60-770 Poznań</w:t>
      </w:r>
    </w:p>
    <w:p w14:paraId="185C1C1E" w14:textId="77777777" w:rsidR="001B59DC" w:rsidRPr="00E20955" w:rsidRDefault="001B59DC" w:rsidP="001B59DC">
      <w:pPr>
        <w:pStyle w:val="Style2"/>
        <w:widowControl/>
        <w:numPr>
          <w:ilvl w:val="0"/>
          <w:numId w:val="5"/>
        </w:numPr>
        <w:spacing w:line="360" w:lineRule="auto"/>
        <w:ind w:left="357" w:hanging="357"/>
        <w:contextualSpacing/>
        <w:jc w:val="both"/>
        <w:rPr>
          <w:rStyle w:val="FontStyle56"/>
          <w:rFonts w:ascii="Arial" w:hAnsi="Arial" w:cs="Arial"/>
          <w:sz w:val="22"/>
          <w:szCs w:val="22"/>
        </w:rPr>
      </w:pPr>
      <w:r w:rsidRPr="00E20955">
        <w:rPr>
          <w:rStyle w:val="FontStyle56"/>
          <w:rFonts w:ascii="Arial" w:hAnsi="Arial" w:cs="Arial"/>
          <w:sz w:val="22"/>
          <w:szCs w:val="22"/>
        </w:rPr>
        <w:t xml:space="preserve">Zamawiający, oprócz wynagrodzenia określonego w </w:t>
      </w:r>
      <w:r>
        <w:rPr>
          <w:rStyle w:val="FontStyle56"/>
          <w:rFonts w:ascii="Arial" w:hAnsi="Arial" w:cs="Arial"/>
          <w:sz w:val="22"/>
          <w:szCs w:val="22"/>
        </w:rPr>
        <w:t>§ 6</w:t>
      </w:r>
      <w:r w:rsidRPr="00E20955">
        <w:rPr>
          <w:rStyle w:val="FontStyle56"/>
          <w:rFonts w:ascii="Arial" w:hAnsi="Arial" w:cs="Arial"/>
          <w:sz w:val="22"/>
          <w:szCs w:val="22"/>
        </w:rPr>
        <w:t xml:space="preserve">  ust. 1, nie jest zobowiązany do zwrotu Wykonawcy jakichkolwiek kosztów lub nakładów związanych z wykonywaniem niniejszej Umowy.</w:t>
      </w:r>
    </w:p>
    <w:p w14:paraId="20AF74EE" w14:textId="790D1A0F" w:rsidR="001B59DC" w:rsidRPr="0043457A" w:rsidRDefault="001B59DC" w:rsidP="001B59DC">
      <w:pPr>
        <w:pStyle w:val="Style2"/>
        <w:widowControl/>
        <w:numPr>
          <w:ilvl w:val="0"/>
          <w:numId w:val="5"/>
        </w:numPr>
        <w:spacing w:line="360" w:lineRule="auto"/>
        <w:ind w:left="357" w:hanging="357"/>
        <w:contextualSpacing/>
        <w:jc w:val="both"/>
        <w:rPr>
          <w:rStyle w:val="FontStyle56"/>
          <w:rFonts w:ascii="Arial" w:hAnsi="Arial" w:cs="Arial"/>
          <w:sz w:val="22"/>
          <w:szCs w:val="22"/>
        </w:rPr>
      </w:pPr>
      <w:r w:rsidRPr="0043457A">
        <w:rPr>
          <w:rStyle w:val="FontStyle56"/>
          <w:rFonts w:ascii="Arial" w:hAnsi="Arial" w:cs="Arial"/>
          <w:sz w:val="22"/>
          <w:szCs w:val="22"/>
        </w:rPr>
        <w:t>W przypadku wystawienia ustrukturyzowanej faktury elektronicznej, musi ona zostać przesłana za pośrednictwem Platformy Elektronicznego Fakturowania, zgodnie z przepisami ustawy z dnia 09.11.2018 r. o elektronicznym fakturowaniu w zamówieniach publicznych, koncesjach na roboty budowlane lub usługi oraz partnerstwie publiczno-prywatnym (Dz. U.  z</w:t>
      </w:r>
      <w:r w:rsidR="006D18B2">
        <w:rPr>
          <w:rStyle w:val="FontStyle56"/>
          <w:rFonts w:ascii="Arial" w:hAnsi="Arial" w:cs="Arial"/>
          <w:sz w:val="22"/>
          <w:szCs w:val="22"/>
        </w:rPr>
        <w:t xml:space="preserve"> </w:t>
      </w:r>
      <w:r w:rsidRPr="0043457A">
        <w:rPr>
          <w:rStyle w:val="FontStyle56"/>
          <w:rFonts w:ascii="Arial" w:hAnsi="Arial" w:cs="Arial"/>
          <w:sz w:val="22"/>
          <w:szCs w:val="22"/>
        </w:rPr>
        <w:t>2020 r.  poz. 1666) oraz zawierać następujące dane:</w:t>
      </w:r>
    </w:p>
    <w:p w14:paraId="062593A0" w14:textId="77777777" w:rsidR="001B59DC" w:rsidRPr="006D18B2" w:rsidRDefault="001B59DC" w:rsidP="001B59DC">
      <w:pPr>
        <w:pStyle w:val="Akapitzlist"/>
        <w:tabs>
          <w:tab w:val="left" w:pos="426"/>
        </w:tabs>
        <w:autoSpaceDE w:val="0"/>
        <w:autoSpaceDN w:val="0"/>
        <w:adjustRightInd w:val="0"/>
        <w:spacing w:after="0" w:line="360" w:lineRule="auto"/>
        <w:ind w:left="360"/>
        <w:rPr>
          <w:rStyle w:val="FontStyle56"/>
          <w:rFonts w:ascii="Arial" w:hAnsi="Arial" w:cs="Arial"/>
          <w:sz w:val="22"/>
          <w:szCs w:val="22"/>
        </w:rPr>
      </w:pPr>
      <w:r w:rsidRPr="006D18B2">
        <w:rPr>
          <w:rStyle w:val="FontStyle56"/>
          <w:rFonts w:ascii="Arial" w:hAnsi="Arial" w:cs="Arial"/>
          <w:sz w:val="22"/>
          <w:szCs w:val="22"/>
        </w:rPr>
        <w:t xml:space="preserve">NABYWCA: Miasto Poznań, pl. Kolegiacki 17, 61-841 Poznań, NIP: 2090001440 </w:t>
      </w:r>
    </w:p>
    <w:p w14:paraId="6A9D0756" w14:textId="77777777" w:rsidR="001B59DC" w:rsidRPr="0025113E" w:rsidRDefault="001B59DC" w:rsidP="001B59DC">
      <w:pPr>
        <w:pStyle w:val="Akapitzlist"/>
        <w:tabs>
          <w:tab w:val="left" w:pos="426"/>
        </w:tabs>
        <w:autoSpaceDE w:val="0"/>
        <w:autoSpaceDN w:val="0"/>
        <w:adjustRightInd w:val="0"/>
        <w:spacing w:after="0" w:line="360" w:lineRule="auto"/>
        <w:ind w:left="360"/>
        <w:rPr>
          <w:rStyle w:val="FontStyle56"/>
          <w:rFonts w:ascii="Arial" w:hAnsi="Arial" w:cs="Arial"/>
          <w:sz w:val="22"/>
          <w:szCs w:val="22"/>
        </w:rPr>
      </w:pPr>
      <w:r w:rsidRPr="0025113E">
        <w:rPr>
          <w:rStyle w:val="FontStyle56"/>
          <w:rFonts w:ascii="Arial" w:hAnsi="Arial" w:cs="Arial"/>
          <w:sz w:val="22"/>
          <w:szCs w:val="22"/>
        </w:rPr>
        <w:t>ODBIORCA: Zarząd Transportu Miejskiego w Poznaniu, ul. Matejki 59, 60-677 Poznań, GLN 5907459620382, BDO000138597.</w:t>
      </w:r>
    </w:p>
    <w:p w14:paraId="252F6083" w14:textId="77777777" w:rsidR="001B59DC" w:rsidRPr="000F0B4C" w:rsidRDefault="001B59DC" w:rsidP="001B59DC">
      <w:pPr>
        <w:pStyle w:val="Style2"/>
        <w:widowControl/>
        <w:numPr>
          <w:ilvl w:val="0"/>
          <w:numId w:val="5"/>
        </w:numPr>
        <w:spacing w:line="360" w:lineRule="auto"/>
        <w:ind w:left="357" w:hanging="357"/>
        <w:contextualSpacing/>
        <w:jc w:val="both"/>
        <w:rPr>
          <w:rStyle w:val="FontStyle56"/>
          <w:rFonts w:ascii="Arial" w:hAnsi="Arial" w:cs="Arial"/>
          <w:sz w:val="22"/>
          <w:szCs w:val="22"/>
        </w:rPr>
      </w:pPr>
      <w:r w:rsidRPr="000F0B4C">
        <w:rPr>
          <w:rStyle w:val="FontStyle56"/>
          <w:rFonts w:ascii="Arial" w:hAnsi="Arial" w:cs="Arial"/>
          <w:sz w:val="22"/>
          <w:szCs w:val="22"/>
        </w:rPr>
        <w:t>W przypadku ustawowej obligatoryjnej metody podzielonej płatności</w:t>
      </w:r>
      <w:r>
        <w:rPr>
          <w:rStyle w:val="FontStyle56"/>
          <w:rFonts w:ascii="Arial" w:hAnsi="Arial" w:cs="Arial"/>
          <w:sz w:val="22"/>
          <w:szCs w:val="22"/>
        </w:rPr>
        <w:t xml:space="preserve"> (MPP) </w:t>
      </w:r>
      <w:r w:rsidRPr="000F0B4C">
        <w:rPr>
          <w:rStyle w:val="FontStyle56"/>
          <w:rFonts w:ascii="Arial" w:hAnsi="Arial" w:cs="Arial"/>
          <w:sz w:val="22"/>
          <w:szCs w:val="22"/>
        </w:rPr>
        <w:t>(w rozumieniu ustawy z dnia 11 marca 2004 r. o podatku od towarów i usług) będzie ona dokonana przelewem na numer rachunku rozliczeniowego Wykonawcy oraz na fakturze VAT:</w:t>
      </w:r>
    </w:p>
    <w:p w14:paraId="25963524" w14:textId="1CF20F95" w:rsidR="001B59DC" w:rsidRPr="00727D4E" w:rsidRDefault="001B59DC" w:rsidP="001B59DC">
      <w:pPr>
        <w:pStyle w:val="Style9"/>
        <w:numPr>
          <w:ilvl w:val="1"/>
          <w:numId w:val="8"/>
        </w:numPr>
        <w:spacing w:line="360" w:lineRule="auto"/>
        <w:ind w:left="788" w:hanging="431"/>
        <w:contextualSpacing/>
        <w:rPr>
          <w:rFonts w:ascii="Arial" w:hAnsi="Arial" w:cs="Arial"/>
          <w:sz w:val="22"/>
          <w:szCs w:val="22"/>
        </w:rPr>
      </w:pPr>
      <w:r w:rsidRPr="00727D4E">
        <w:rPr>
          <w:rFonts w:ascii="Arial" w:hAnsi="Arial" w:cs="Arial"/>
          <w:sz w:val="22"/>
          <w:szCs w:val="22"/>
        </w:rPr>
        <w:t xml:space="preserve">numer rachunku </w:t>
      </w:r>
      <w:r w:rsidRPr="008443F5">
        <w:rPr>
          <w:rFonts w:ascii="Arial" w:hAnsi="Arial" w:cs="Arial"/>
          <w:sz w:val="22"/>
          <w:szCs w:val="22"/>
        </w:rPr>
        <w:t xml:space="preserve">rozliczeniowego </w:t>
      </w:r>
      <w:r w:rsidR="00DC5930">
        <w:rPr>
          <w:rFonts w:ascii="Arial" w:eastAsiaTheme="minorHAnsi" w:hAnsi="Arial" w:cs="Arial"/>
          <w:sz w:val="22"/>
          <w:szCs w:val="22"/>
          <w:lang w:eastAsia="en-US"/>
        </w:rPr>
        <w:t>…………………</w:t>
      </w:r>
      <w:r w:rsidR="008443F5">
        <w:rPr>
          <w:rFonts w:eastAsiaTheme="minorHAnsi"/>
          <w:sz w:val="20"/>
          <w:szCs w:val="20"/>
          <w:lang w:eastAsia="en-US"/>
        </w:rPr>
        <w:t>,</w:t>
      </w:r>
    </w:p>
    <w:p w14:paraId="0E817EB9" w14:textId="701A7277" w:rsidR="001B59DC" w:rsidRPr="00727D4E" w:rsidRDefault="001B59DC" w:rsidP="001B59DC">
      <w:pPr>
        <w:pStyle w:val="Style9"/>
        <w:numPr>
          <w:ilvl w:val="1"/>
          <w:numId w:val="8"/>
        </w:numPr>
        <w:spacing w:line="360" w:lineRule="auto"/>
        <w:ind w:left="788" w:hanging="431"/>
        <w:contextualSpacing/>
        <w:rPr>
          <w:rFonts w:ascii="Arial" w:hAnsi="Arial" w:cs="Arial"/>
          <w:sz w:val="22"/>
          <w:szCs w:val="22"/>
        </w:rPr>
      </w:pPr>
      <w:r w:rsidRPr="00727D4E">
        <w:rPr>
          <w:rFonts w:ascii="Arial" w:hAnsi="Arial" w:cs="Arial"/>
          <w:sz w:val="22"/>
          <w:szCs w:val="22"/>
        </w:rPr>
        <w:t>przez rachunek rozliczeniowy należy rozumieć rachunek rozliczeniowy, o którym mowa w art. 49 ust. 1 pkt 1 ustawy z dnia 29 sierpnia 1997 r. Prawo bankowe (Dz. U. z 202</w:t>
      </w:r>
      <w:r w:rsidR="0005546F">
        <w:rPr>
          <w:rFonts w:ascii="Arial" w:hAnsi="Arial" w:cs="Arial"/>
          <w:sz w:val="22"/>
          <w:szCs w:val="22"/>
        </w:rPr>
        <w:t>1</w:t>
      </w:r>
      <w:r w:rsidRPr="00727D4E">
        <w:rPr>
          <w:rFonts w:ascii="Arial" w:hAnsi="Arial" w:cs="Arial"/>
          <w:sz w:val="22"/>
          <w:szCs w:val="22"/>
        </w:rPr>
        <w:t xml:space="preserve"> r. poz. </w:t>
      </w:r>
      <w:r w:rsidR="0005546F">
        <w:rPr>
          <w:rFonts w:ascii="Arial" w:hAnsi="Arial" w:cs="Arial"/>
          <w:sz w:val="22"/>
          <w:szCs w:val="22"/>
        </w:rPr>
        <w:t>2439</w:t>
      </w:r>
      <w:r w:rsidRPr="00727D4E">
        <w:rPr>
          <w:rFonts w:ascii="Arial" w:hAnsi="Arial" w:cs="Arial"/>
          <w:sz w:val="22"/>
          <w:szCs w:val="22"/>
        </w:rPr>
        <w:t xml:space="preserve"> ze zm.), lub imienny rachunek w spółdzielczej kasie oszczędnościowo-kredytowej otwarty w związku z prowadzoną działalnością gospodarczą, prowadzone w walucie polskiej,</w:t>
      </w:r>
    </w:p>
    <w:p w14:paraId="18E72E1D" w14:textId="77777777" w:rsidR="001B59DC" w:rsidRPr="00727D4E" w:rsidRDefault="001B59DC" w:rsidP="001B59DC">
      <w:pPr>
        <w:pStyle w:val="Style9"/>
        <w:numPr>
          <w:ilvl w:val="1"/>
          <w:numId w:val="8"/>
        </w:numPr>
        <w:spacing w:line="360" w:lineRule="auto"/>
        <w:ind w:left="788" w:hanging="431"/>
        <w:contextualSpacing/>
        <w:rPr>
          <w:rFonts w:ascii="Arial" w:hAnsi="Arial" w:cs="Arial"/>
          <w:sz w:val="22"/>
          <w:szCs w:val="22"/>
        </w:rPr>
      </w:pPr>
      <w:r w:rsidRPr="00727D4E">
        <w:rPr>
          <w:rFonts w:ascii="Arial" w:hAnsi="Arial" w:cs="Arial"/>
          <w:sz w:val="22"/>
          <w:szCs w:val="22"/>
        </w:rPr>
        <w:t>jeśli wskazany przez Wykonawcę numer rachunku bankowego nie będzie rachunkiem rozliczeniowym, zamawiający wstrzyma płatność do czasu wskazania przez Wykonawcę prawidłowego numeru rachunku bankowego, o czym zamawiający poinformuje Wykonawcę,</w:t>
      </w:r>
    </w:p>
    <w:p w14:paraId="77E0DD22" w14:textId="77777777" w:rsidR="001B59DC" w:rsidRPr="00727D4E" w:rsidRDefault="001B59DC" w:rsidP="001B59DC">
      <w:pPr>
        <w:pStyle w:val="Style9"/>
        <w:numPr>
          <w:ilvl w:val="1"/>
          <w:numId w:val="8"/>
        </w:numPr>
        <w:spacing w:line="360" w:lineRule="auto"/>
        <w:ind w:left="788" w:hanging="431"/>
        <w:contextualSpacing/>
        <w:rPr>
          <w:rFonts w:ascii="Arial" w:hAnsi="Arial" w:cs="Arial"/>
          <w:sz w:val="22"/>
          <w:szCs w:val="22"/>
        </w:rPr>
      </w:pPr>
      <w:r w:rsidRPr="00727D4E">
        <w:rPr>
          <w:rFonts w:ascii="Arial" w:hAnsi="Arial" w:cs="Arial"/>
          <w:sz w:val="22"/>
          <w:szCs w:val="22"/>
        </w:rPr>
        <w:t>zamawiający nie będzie ponosił odpowiedzialności wobec Wykonawcy w przypadku zapłaty należności umownych po terminie, spowodowanej nieposiadaniem lub niewskazaniem rachunku rozliczeniowego.</w:t>
      </w:r>
    </w:p>
    <w:p w14:paraId="08904FF3" w14:textId="77777777" w:rsidR="001B59DC" w:rsidRPr="000F0B4C" w:rsidRDefault="001B59DC" w:rsidP="001B59DC">
      <w:pPr>
        <w:pStyle w:val="Style2"/>
        <w:widowControl/>
        <w:numPr>
          <w:ilvl w:val="0"/>
          <w:numId w:val="5"/>
        </w:numPr>
        <w:spacing w:line="360" w:lineRule="auto"/>
        <w:ind w:left="357" w:hanging="357"/>
        <w:contextualSpacing/>
        <w:jc w:val="both"/>
        <w:rPr>
          <w:rStyle w:val="FontStyle56"/>
          <w:rFonts w:ascii="Arial" w:hAnsi="Arial" w:cs="Arial"/>
          <w:sz w:val="22"/>
          <w:szCs w:val="22"/>
        </w:rPr>
      </w:pPr>
      <w:r w:rsidRPr="000F0B4C">
        <w:rPr>
          <w:rStyle w:val="FontStyle56"/>
          <w:rFonts w:ascii="Arial" w:hAnsi="Arial" w:cs="Arial"/>
          <w:sz w:val="22"/>
          <w:szCs w:val="22"/>
        </w:rPr>
        <w:t>W przypadku preferowanej przez ZTM metody podzielonej płatności</w:t>
      </w:r>
      <w:r>
        <w:rPr>
          <w:rStyle w:val="FontStyle56"/>
          <w:rFonts w:ascii="Arial" w:hAnsi="Arial" w:cs="Arial"/>
          <w:sz w:val="22"/>
          <w:szCs w:val="22"/>
        </w:rPr>
        <w:t xml:space="preserve"> MPP</w:t>
      </w:r>
      <w:r w:rsidRPr="000F0B4C">
        <w:rPr>
          <w:rStyle w:val="FontStyle56"/>
          <w:rFonts w:ascii="Arial" w:hAnsi="Arial" w:cs="Arial"/>
          <w:sz w:val="22"/>
          <w:szCs w:val="22"/>
        </w:rPr>
        <w:t xml:space="preserve"> (w rozumieniu ustawy z dnia 11 marca 2004 r. o podatku od towarów i usług) będzie ona dokonana przelewem na numer rachunku rozliczeniowego Wykonawcy wskazanego oraz na fakturze VAT:</w:t>
      </w:r>
    </w:p>
    <w:p w14:paraId="2357D4A7" w14:textId="187B630F" w:rsidR="001B59DC" w:rsidRPr="00D4444E" w:rsidRDefault="001B59DC" w:rsidP="001B59DC">
      <w:pPr>
        <w:pStyle w:val="Style9"/>
        <w:numPr>
          <w:ilvl w:val="0"/>
          <w:numId w:val="9"/>
        </w:numPr>
        <w:spacing w:line="360" w:lineRule="auto"/>
        <w:ind w:left="788" w:hanging="431"/>
        <w:contextualSpacing/>
        <w:jc w:val="left"/>
        <w:rPr>
          <w:color w:val="000000"/>
          <w:sz w:val="22"/>
          <w:szCs w:val="20"/>
        </w:rPr>
      </w:pPr>
      <w:r w:rsidRPr="00D4444E">
        <w:rPr>
          <w:color w:val="000000"/>
          <w:sz w:val="22"/>
          <w:szCs w:val="20"/>
        </w:rPr>
        <w:t xml:space="preserve">numer rachunku rozliczeniowego </w:t>
      </w:r>
      <w:r w:rsidR="00DC5930">
        <w:rPr>
          <w:rFonts w:ascii="Arial" w:eastAsiaTheme="minorHAnsi" w:hAnsi="Arial" w:cs="Arial"/>
          <w:sz w:val="22"/>
          <w:szCs w:val="22"/>
          <w:lang w:eastAsia="en-US"/>
        </w:rPr>
        <w:t>…………..</w:t>
      </w:r>
      <w:r w:rsidR="008443F5">
        <w:rPr>
          <w:rFonts w:ascii="Arial" w:eastAsiaTheme="minorHAnsi" w:hAnsi="Arial" w:cs="Arial"/>
          <w:sz w:val="22"/>
          <w:szCs w:val="22"/>
          <w:lang w:eastAsia="en-US"/>
        </w:rPr>
        <w:t xml:space="preserve"> </w:t>
      </w:r>
      <w:r w:rsidRPr="00D4444E">
        <w:rPr>
          <w:color w:val="000000"/>
          <w:sz w:val="22"/>
          <w:szCs w:val="20"/>
        </w:rPr>
        <w:t>jest umieszczony na białej liście podatników VAT,</w:t>
      </w:r>
    </w:p>
    <w:p w14:paraId="7B85C70F" w14:textId="20DC82A8" w:rsidR="001B59DC" w:rsidRPr="00D4444E" w:rsidRDefault="001B59DC" w:rsidP="001B59DC">
      <w:pPr>
        <w:pStyle w:val="Style9"/>
        <w:numPr>
          <w:ilvl w:val="0"/>
          <w:numId w:val="9"/>
        </w:numPr>
        <w:spacing w:line="360" w:lineRule="auto"/>
        <w:ind w:left="788" w:hanging="431"/>
        <w:contextualSpacing/>
        <w:jc w:val="left"/>
        <w:rPr>
          <w:color w:val="000000"/>
          <w:sz w:val="22"/>
          <w:szCs w:val="20"/>
        </w:rPr>
      </w:pPr>
      <w:r w:rsidRPr="00D4444E">
        <w:rPr>
          <w:color w:val="000000"/>
          <w:sz w:val="22"/>
          <w:szCs w:val="20"/>
        </w:rPr>
        <w:lastRenderedPageBreak/>
        <w:t>przez rachunek rozliczeniowy należy rozumieć rachunek rozliczeniowy, o którym mowa w art. 49 ust. 1 pkt 1 ustawy z dnia 29 sierpnia 1997 r. Prawo bankowe (Dz. U. z 20</w:t>
      </w:r>
      <w:r>
        <w:rPr>
          <w:color w:val="000000"/>
          <w:sz w:val="22"/>
          <w:szCs w:val="20"/>
        </w:rPr>
        <w:t>2</w:t>
      </w:r>
      <w:r w:rsidR="0005546F">
        <w:rPr>
          <w:color w:val="000000"/>
          <w:sz w:val="22"/>
          <w:szCs w:val="20"/>
        </w:rPr>
        <w:t>1</w:t>
      </w:r>
      <w:r w:rsidRPr="00D4444E">
        <w:rPr>
          <w:color w:val="000000"/>
          <w:sz w:val="22"/>
          <w:szCs w:val="20"/>
        </w:rPr>
        <w:t xml:space="preserve"> r. poz.  ze zm.), lub imienny rachunek w spółdzielczej kasie oszczędnościowo-kredytowej otwarty w związku z prowadzoną działalnością gospodarczą, prowadzone w</w:t>
      </w:r>
      <w:r>
        <w:rPr>
          <w:color w:val="000000"/>
          <w:sz w:val="22"/>
          <w:szCs w:val="20"/>
        </w:rPr>
        <w:t> </w:t>
      </w:r>
      <w:r w:rsidRPr="00D4444E">
        <w:rPr>
          <w:color w:val="000000"/>
          <w:sz w:val="22"/>
          <w:szCs w:val="20"/>
        </w:rPr>
        <w:t>walucie polskiej</w:t>
      </w:r>
    </w:p>
    <w:p w14:paraId="563273B9" w14:textId="77777777" w:rsidR="001B59DC" w:rsidRPr="00D4444E" w:rsidRDefault="001B59DC" w:rsidP="001B59DC">
      <w:pPr>
        <w:pStyle w:val="Style9"/>
        <w:numPr>
          <w:ilvl w:val="0"/>
          <w:numId w:val="9"/>
        </w:numPr>
        <w:spacing w:line="360" w:lineRule="auto"/>
        <w:ind w:left="788" w:hanging="431"/>
        <w:contextualSpacing/>
        <w:jc w:val="left"/>
        <w:rPr>
          <w:color w:val="000000"/>
          <w:sz w:val="22"/>
          <w:szCs w:val="20"/>
        </w:rPr>
      </w:pPr>
      <w:r w:rsidRPr="00D4444E">
        <w:rPr>
          <w:color w:val="000000"/>
          <w:sz w:val="22"/>
          <w:szCs w:val="20"/>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688E61FC" w14:textId="38671DE3" w:rsidR="001B59DC" w:rsidRPr="00D4444E" w:rsidRDefault="001B59DC" w:rsidP="001B59DC">
      <w:pPr>
        <w:pStyle w:val="Style9"/>
        <w:numPr>
          <w:ilvl w:val="0"/>
          <w:numId w:val="9"/>
        </w:numPr>
        <w:spacing w:line="360" w:lineRule="auto"/>
        <w:ind w:left="788" w:hanging="431"/>
        <w:contextualSpacing/>
        <w:jc w:val="left"/>
        <w:rPr>
          <w:color w:val="000000"/>
          <w:sz w:val="22"/>
          <w:szCs w:val="20"/>
        </w:rPr>
      </w:pPr>
      <w:r w:rsidRPr="00D4444E">
        <w:rPr>
          <w:color w:val="000000"/>
          <w:sz w:val="22"/>
          <w:szCs w:val="20"/>
        </w:rPr>
        <w:t>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w:t>
      </w:r>
    </w:p>
    <w:p w14:paraId="39520253" w14:textId="77777777" w:rsidR="001B59DC" w:rsidRPr="00AC657E" w:rsidRDefault="001B59DC" w:rsidP="001B59DC">
      <w:pPr>
        <w:pStyle w:val="Style9"/>
        <w:numPr>
          <w:ilvl w:val="0"/>
          <w:numId w:val="9"/>
        </w:numPr>
        <w:spacing w:line="360" w:lineRule="auto"/>
        <w:ind w:left="788" w:hanging="431"/>
        <w:contextualSpacing/>
        <w:jc w:val="left"/>
        <w:rPr>
          <w:color w:val="000000"/>
          <w:sz w:val="22"/>
          <w:szCs w:val="20"/>
        </w:rPr>
      </w:pPr>
      <w:r w:rsidRPr="00AC657E">
        <w:rPr>
          <w:color w:val="000000"/>
          <w:sz w:val="22"/>
          <w:szCs w:val="20"/>
        </w:rPr>
        <w:t>gdy nie jest możliwe dokonanie zapłaty faktur za zakupioną usługę na wskazany na fakturze rachunek Wykonawcy przy zastosowaniu metody podzielonej płatności – dokonuje się płatności zwykłym przelewem na rachunek Wykonawcy, wskazany na fakturze i widniejący na dzień zlecenia przelewu na białej liście podatników VAT,</w:t>
      </w:r>
    </w:p>
    <w:p w14:paraId="1A2FF4B5" w14:textId="66F26A39" w:rsidR="001B59DC" w:rsidRDefault="001B59DC" w:rsidP="001B59DC">
      <w:pPr>
        <w:pStyle w:val="Style9"/>
        <w:numPr>
          <w:ilvl w:val="0"/>
          <w:numId w:val="9"/>
        </w:numPr>
        <w:spacing w:line="360" w:lineRule="auto"/>
        <w:ind w:left="788" w:hanging="431"/>
        <w:contextualSpacing/>
        <w:jc w:val="left"/>
        <w:rPr>
          <w:color w:val="000000"/>
          <w:sz w:val="22"/>
          <w:szCs w:val="20"/>
        </w:rPr>
      </w:pPr>
      <w:r w:rsidRPr="00D4444E">
        <w:rPr>
          <w:color w:val="000000"/>
          <w:sz w:val="22"/>
          <w:szCs w:val="20"/>
        </w:rPr>
        <w:t>gdy numer rachunku bankowego, wskazany przez wykonawcę na fakturze, nie będzie rachunkiem rozliczeniowym i nie zostanie umieszczony na białej liście podatników VAT – wstrzymuje się płatność do czasu przedłożenia przez wykonawcę faktury korygującej w</w:t>
      </w:r>
      <w:r>
        <w:rPr>
          <w:color w:val="000000"/>
          <w:sz w:val="22"/>
          <w:szCs w:val="20"/>
        </w:rPr>
        <w:t> </w:t>
      </w:r>
      <w:r w:rsidRPr="00D4444E">
        <w:rPr>
          <w:color w:val="000000"/>
          <w:sz w:val="22"/>
          <w:szCs w:val="20"/>
        </w:rPr>
        <w:t>zakresie prawidłowego numeru rachunku bankowego,</w:t>
      </w:r>
    </w:p>
    <w:p w14:paraId="3CCB9354" w14:textId="77777777" w:rsidR="001B59DC" w:rsidRDefault="001B59DC" w:rsidP="001B59DC">
      <w:pPr>
        <w:pStyle w:val="Style9"/>
        <w:numPr>
          <w:ilvl w:val="0"/>
          <w:numId w:val="9"/>
        </w:numPr>
        <w:spacing w:line="360" w:lineRule="auto"/>
        <w:ind w:left="788" w:hanging="431"/>
        <w:contextualSpacing/>
        <w:jc w:val="left"/>
        <w:rPr>
          <w:color w:val="000000"/>
          <w:sz w:val="22"/>
          <w:szCs w:val="20"/>
        </w:rPr>
      </w:pPr>
      <w:r w:rsidRPr="00AC657E">
        <w:rPr>
          <w:color w:val="000000"/>
          <w:sz w:val="22"/>
          <w:szCs w:val="20"/>
        </w:rPr>
        <w:t>gdy wykonawca nie przedłoży faktury korygującej w zakresie prawidłowego numeru rachunku bankowego – dokonuje się płatności zwykłym przelewem na wskazany przez wykonawcę na fakturze rachunek bankowy i zawiadamia o tym naczelnika urzędu skarbowego właściwego dla zamawiającego, w ustawowym terminie;</w:t>
      </w:r>
    </w:p>
    <w:p w14:paraId="68DFD39B" w14:textId="77777777" w:rsidR="001B59DC" w:rsidRDefault="001B59DC" w:rsidP="001B59DC">
      <w:pPr>
        <w:pStyle w:val="Style2"/>
        <w:widowControl/>
        <w:numPr>
          <w:ilvl w:val="0"/>
          <w:numId w:val="5"/>
        </w:numPr>
        <w:spacing w:line="360" w:lineRule="auto"/>
        <w:ind w:left="357" w:hanging="357"/>
        <w:contextualSpacing/>
        <w:jc w:val="both"/>
        <w:rPr>
          <w:rStyle w:val="FontStyle56"/>
          <w:rFonts w:ascii="Arial" w:hAnsi="Arial" w:cs="Arial"/>
          <w:sz w:val="22"/>
          <w:szCs w:val="22"/>
        </w:rPr>
      </w:pPr>
      <w:r w:rsidRPr="00AC657E">
        <w:rPr>
          <w:rStyle w:val="FontStyle56"/>
          <w:rFonts w:ascii="Arial" w:hAnsi="Arial" w:cs="Arial"/>
          <w:sz w:val="22"/>
          <w:szCs w:val="22"/>
        </w:rPr>
        <w:t>Zmiana numeru konta bankowego wskazanego w Umowie może być dokonana wyłącznie jako aneks do umowy.</w:t>
      </w:r>
    </w:p>
    <w:p w14:paraId="6DC5D632" w14:textId="77777777" w:rsidR="001B59DC" w:rsidRDefault="001B59DC" w:rsidP="001B59DC">
      <w:pPr>
        <w:pStyle w:val="Style2"/>
        <w:widowControl/>
        <w:numPr>
          <w:ilvl w:val="0"/>
          <w:numId w:val="5"/>
        </w:numPr>
        <w:spacing w:line="360" w:lineRule="auto"/>
        <w:ind w:left="357" w:hanging="357"/>
        <w:contextualSpacing/>
        <w:jc w:val="both"/>
        <w:rPr>
          <w:rStyle w:val="FontStyle56"/>
          <w:rFonts w:ascii="Arial" w:hAnsi="Arial" w:cs="Arial"/>
          <w:sz w:val="22"/>
          <w:szCs w:val="22"/>
        </w:rPr>
      </w:pPr>
      <w:r>
        <w:rPr>
          <w:rStyle w:val="FontStyle56"/>
          <w:rFonts w:ascii="Arial" w:hAnsi="Arial" w:cs="Arial"/>
          <w:sz w:val="22"/>
          <w:szCs w:val="22"/>
        </w:rPr>
        <w:t>Przesyłanie faktur droga elektroniczną:</w:t>
      </w:r>
    </w:p>
    <w:p w14:paraId="59B723CA" w14:textId="77777777" w:rsidR="001B59DC" w:rsidRPr="00CF25E2" w:rsidRDefault="001B59DC" w:rsidP="001B59DC">
      <w:pPr>
        <w:pStyle w:val="Akapitzlist"/>
        <w:numPr>
          <w:ilvl w:val="0"/>
          <w:numId w:val="10"/>
        </w:numPr>
        <w:tabs>
          <w:tab w:val="left" w:pos="567"/>
        </w:tabs>
        <w:suppressAutoHyphens/>
        <w:spacing w:after="0" w:line="360" w:lineRule="auto"/>
        <w:ind w:left="584" w:hanging="357"/>
        <w:jc w:val="both"/>
      </w:pPr>
      <w:r w:rsidRPr="00CC6652">
        <w:rPr>
          <w:rFonts w:ascii="Arial" w:hAnsi="Arial" w:cs="Arial"/>
        </w:rPr>
        <w:t>Działając na podstawie art. 106n ust. 1 ustawy o podatku od towarów i usług z dnia 11.03.2004 r., Strony akceptują wystawianie i przesyłanie faktur w formie elektronicznej, z wszystkimi prawnymi skutkami doręczenia.</w:t>
      </w:r>
    </w:p>
    <w:p w14:paraId="61E4DE50" w14:textId="77777777" w:rsidR="001B59DC" w:rsidRPr="00727D4E" w:rsidRDefault="001B59DC" w:rsidP="001B59DC">
      <w:pPr>
        <w:pStyle w:val="Akapitzlist"/>
        <w:numPr>
          <w:ilvl w:val="0"/>
          <w:numId w:val="10"/>
        </w:numPr>
        <w:tabs>
          <w:tab w:val="left" w:pos="567"/>
        </w:tabs>
        <w:suppressAutoHyphens/>
        <w:spacing w:after="0" w:line="360" w:lineRule="auto"/>
        <w:ind w:left="584" w:hanging="357"/>
        <w:jc w:val="both"/>
        <w:rPr>
          <w:rFonts w:ascii="Arial" w:hAnsi="Arial" w:cs="Arial"/>
        </w:rPr>
      </w:pPr>
      <w:r w:rsidRPr="00727D4E">
        <w:rPr>
          <w:rFonts w:ascii="Arial" w:hAnsi="Arial" w:cs="Arial"/>
        </w:rPr>
        <w:t>Faktury elektroniczne, duplikaty faktur oraz korekty do faktur wystawione przez Wykonawcę będą przesyłane z adresu e-mail:</w:t>
      </w:r>
    </w:p>
    <w:p w14:paraId="24318C6A" w14:textId="457800C8" w:rsidR="001B59DC" w:rsidRPr="00727D4E" w:rsidRDefault="00DC5930" w:rsidP="00DC5930">
      <w:pPr>
        <w:tabs>
          <w:tab w:val="left" w:pos="567"/>
        </w:tabs>
        <w:suppressAutoHyphens/>
        <w:spacing w:line="360" w:lineRule="auto"/>
        <w:ind w:left="584"/>
        <w:jc w:val="both"/>
        <w:rPr>
          <w:rFonts w:ascii="Arial" w:hAnsi="Arial" w:cs="Arial"/>
          <w:sz w:val="22"/>
          <w:szCs w:val="22"/>
        </w:rPr>
      </w:pPr>
      <w:r>
        <w:rPr>
          <w:rFonts w:ascii="Arial" w:hAnsi="Arial" w:cs="Arial"/>
          <w:sz w:val="22"/>
          <w:szCs w:val="22"/>
        </w:rPr>
        <w:t>………………….</w:t>
      </w:r>
    </w:p>
    <w:p w14:paraId="1BE480D2" w14:textId="77777777" w:rsidR="001B59DC" w:rsidRPr="00727D4E" w:rsidRDefault="001B59DC" w:rsidP="001B59DC">
      <w:pPr>
        <w:tabs>
          <w:tab w:val="left" w:pos="567"/>
        </w:tabs>
        <w:suppressAutoHyphens/>
        <w:spacing w:line="360" w:lineRule="auto"/>
        <w:jc w:val="both"/>
        <w:rPr>
          <w:rFonts w:ascii="Arial" w:hAnsi="Arial" w:cs="Arial"/>
          <w:sz w:val="22"/>
          <w:szCs w:val="22"/>
        </w:rPr>
      </w:pPr>
      <w:r w:rsidRPr="00727D4E">
        <w:rPr>
          <w:rFonts w:ascii="Arial" w:hAnsi="Arial" w:cs="Arial"/>
          <w:sz w:val="22"/>
          <w:szCs w:val="22"/>
        </w:rPr>
        <w:lastRenderedPageBreak/>
        <w:tab/>
        <w:t xml:space="preserve">na adres e-mail: </w:t>
      </w:r>
      <w:r w:rsidRPr="00727D4E">
        <w:rPr>
          <w:rStyle w:val="Hipercze"/>
          <w:rFonts w:ascii="Arial" w:eastAsiaTheme="minorHAnsi" w:hAnsi="Arial" w:cs="Arial"/>
          <w:sz w:val="22"/>
          <w:szCs w:val="22"/>
          <w:lang w:eastAsia="en-US"/>
        </w:rPr>
        <w:t>e.sok@ztm.poznan.pl.</w:t>
      </w:r>
    </w:p>
    <w:p w14:paraId="282EC89D" w14:textId="42589F15" w:rsidR="001B59DC" w:rsidRPr="00CC6652" w:rsidRDefault="001B59DC" w:rsidP="001B59DC">
      <w:pPr>
        <w:pStyle w:val="Akapitzlist"/>
        <w:numPr>
          <w:ilvl w:val="0"/>
          <w:numId w:val="10"/>
        </w:numPr>
        <w:tabs>
          <w:tab w:val="left" w:pos="567"/>
        </w:tabs>
        <w:suppressAutoHyphens/>
        <w:spacing w:after="0" w:line="360" w:lineRule="auto"/>
        <w:ind w:left="584" w:hanging="357"/>
        <w:jc w:val="both"/>
        <w:rPr>
          <w:rFonts w:ascii="Arial" w:hAnsi="Arial" w:cs="Arial"/>
        </w:rPr>
      </w:pPr>
      <w:r w:rsidRPr="00CC6652">
        <w:rPr>
          <w:rFonts w:ascii="Arial" w:hAnsi="Arial" w:cs="Arial"/>
        </w:rPr>
        <w:t>Faktury, faktury korygujące, duplikaty faktur mogą być przesyłane drogą elektroniczną pod warunkiem zapewnienia autentyczności pochodzenia, integralności treści i czytelności dokumentu tj</w:t>
      </w:r>
      <w:r w:rsidR="008443F5">
        <w:rPr>
          <w:rFonts w:ascii="Arial" w:hAnsi="Arial" w:cs="Arial"/>
        </w:rPr>
        <w:t>.</w:t>
      </w:r>
      <w:r w:rsidRPr="00CC6652">
        <w:rPr>
          <w:rFonts w:ascii="Arial" w:hAnsi="Arial" w:cs="Arial"/>
        </w:rPr>
        <w:t>, zgodnie z poniższymi zasadami:</w:t>
      </w:r>
    </w:p>
    <w:p w14:paraId="25D2FE16" w14:textId="77777777" w:rsidR="001B59DC" w:rsidRPr="00CC6652" w:rsidRDefault="001B59DC" w:rsidP="001B59DC">
      <w:pPr>
        <w:pStyle w:val="Akapitzlist"/>
        <w:numPr>
          <w:ilvl w:val="0"/>
          <w:numId w:val="1"/>
        </w:numPr>
        <w:spacing w:after="0" w:line="360" w:lineRule="auto"/>
        <w:ind w:left="1094" w:hanging="357"/>
        <w:jc w:val="both"/>
        <w:rPr>
          <w:rFonts w:ascii="Arial" w:hAnsi="Arial" w:cs="Arial"/>
        </w:rPr>
      </w:pPr>
      <w:r w:rsidRPr="00CC6652">
        <w:rPr>
          <w:rFonts w:ascii="Arial" w:hAnsi="Arial" w:cs="Arial"/>
        </w:rPr>
        <w:t>faktury przesyłane są jako pliki z zablokowaną możliwością edycji (np. nieedytowalne pliki pdf),</w:t>
      </w:r>
    </w:p>
    <w:p w14:paraId="2A6A5DAC" w14:textId="77777777" w:rsidR="001B59DC" w:rsidRPr="00CC6652" w:rsidRDefault="001B59DC" w:rsidP="001B59DC">
      <w:pPr>
        <w:pStyle w:val="Akapitzlist"/>
        <w:numPr>
          <w:ilvl w:val="0"/>
          <w:numId w:val="1"/>
        </w:numPr>
        <w:spacing w:after="0" w:line="360" w:lineRule="auto"/>
        <w:ind w:left="1094" w:hanging="357"/>
        <w:jc w:val="both"/>
        <w:rPr>
          <w:rFonts w:ascii="Arial" w:hAnsi="Arial" w:cs="Arial"/>
        </w:rPr>
      </w:pPr>
      <w:r w:rsidRPr="00CC6652">
        <w:rPr>
          <w:rFonts w:ascii="Arial" w:hAnsi="Arial" w:cs="Arial"/>
        </w:rPr>
        <w:t>wysyłanie faktur może odbywać się wyłącznie z ustalonego przez strony adresu poczty elektronicznej oraz wyłącznie na ustalony przez strony adres poczty elektronicznej,</w:t>
      </w:r>
    </w:p>
    <w:p w14:paraId="4D98547E" w14:textId="77777777" w:rsidR="001B59DC" w:rsidRPr="00CC6652" w:rsidRDefault="001B59DC" w:rsidP="001B59DC">
      <w:pPr>
        <w:pStyle w:val="Akapitzlist"/>
        <w:numPr>
          <w:ilvl w:val="0"/>
          <w:numId w:val="1"/>
        </w:numPr>
        <w:spacing w:after="0" w:line="360" w:lineRule="auto"/>
        <w:ind w:left="1094" w:hanging="357"/>
        <w:jc w:val="both"/>
        <w:rPr>
          <w:rFonts w:ascii="Arial" w:hAnsi="Arial" w:cs="Arial"/>
        </w:rPr>
      </w:pPr>
      <w:r w:rsidRPr="00CC6652">
        <w:rPr>
          <w:rFonts w:ascii="Arial" w:hAnsi="Arial" w:cs="Arial"/>
        </w:rPr>
        <w:t>w jednej wiadomości mailowej może być wysłana tylko jedna faktura,</w:t>
      </w:r>
    </w:p>
    <w:p w14:paraId="67EE4AC6" w14:textId="77777777" w:rsidR="001B59DC" w:rsidRPr="00CC6652" w:rsidRDefault="001B59DC" w:rsidP="001B59DC">
      <w:pPr>
        <w:pStyle w:val="Akapitzlist"/>
        <w:numPr>
          <w:ilvl w:val="0"/>
          <w:numId w:val="1"/>
        </w:numPr>
        <w:spacing w:after="0" w:line="360" w:lineRule="auto"/>
        <w:ind w:left="1094" w:hanging="357"/>
        <w:jc w:val="both"/>
        <w:rPr>
          <w:rFonts w:ascii="Arial" w:hAnsi="Arial" w:cs="Arial"/>
        </w:rPr>
      </w:pPr>
      <w:r w:rsidRPr="00CC6652">
        <w:rPr>
          <w:rFonts w:ascii="Arial" w:hAnsi="Arial" w:cs="Arial"/>
        </w:rPr>
        <w:t>przesłanie faktury na adres inny niż wskazany do przesyłania faktur nie stanowi w  żadnym przypadku dostarczenia faktury w formie elektronicznej,</w:t>
      </w:r>
    </w:p>
    <w:p w14:paraId="3BB78870" w14:textId="77777777" w:rsidR="001B59DC" w:rsidRPr="00CC6652" w:rsidRDefault="001B59DC" w:rsidP="001B59DC">
      <w:pPr>
        <w:pStyle w:val="Akapitzlist"/>
        <w:numPr>
          <w:ilvl w:val="0"/>
          <w:numId w:val="1"/>
        </w:numPr>
        <w:spacing w:after="0" w:line="360" w:lineRule="auto"/>
        <w:ind w:left="1094" w:hanging="357"/>
        <w:jc w:val="both"/>
        <w:rPr>
          <w:rFonts w:ascii="Arial" w:hAnsi="Arial" w:cs="Arial"/>
        </w:rPr>
      </w:pPr>
      <w:r w:rsidRPr="00CC6652">
        <w:rPr>
          <w:rFonts w:ascii="Arial" w:hAnsi="Arial" w:cs="Arial"/>
        </w:rPr>
        <w:t xml:space="preserve">za datę dostarczenia do ZTM faktury w formie elektronicznej, od której liczony jest termin płatności, uważa się datę wpływu e-faktury na adres mailowy wskazany w umowie do godz. 15.30 w dni robocze, natomiast w pozostałych przypadkach – pierwszy dzień roboczy po dniu, w którym nastąpił wpływ faktury. </w:t>
      </w:r>
    </w:p>
    <w:p w14:paraId="0AFA09DB" w14:textId="77777777" w:rsidR="001B59DC" w:rsidRPr="00A028D9" w:rsidRDefault="001B59DC" w:rsidP="001B59DC">
      <w:pPr>
        <w:pStyle w:val="Akapitzlist"/>
        <w:numPr>
          <w:ilvl w:val="0"/>
          <w:numId w:val="10"/>
        </w:numPr>
        <w:tabs>
          <w:tab w:val="left" w:pos="567"/>
        </w:tabs>
        <w:suppressAutoHyphens/>
        <w:spacing w:after="0" w:line="360" w:lineRule="auto"/>
        <w:ind w:left="584" w:hanging="357"/>
        <w:jc w:val="both"/>
        <w:rPr>
          <w:rFonts w:ascii="Arial" w:hAnsi="Arial" w:cs="Arial"/>
        </w:rPr>
      </w:pPr>
      <w:r>
        <w:rPr>
          <w:rFonts w:ascii="Arial" w:hAnsi="Arial" w:cs="Arial"/>
        </w:rPr>
        <w:t>Z</w:t>
      </w:r>
      <w:r w:rsidRPr="00A028D9">
        <w:rPr>
          <w:rFonts w:ascii="Arial" w:hAnsi="Arial" w:cs="Arial"/>
        </w:rPr>
        <w:t>miana danych adresowych którejkolwiek ze Stron wymaga podpisania aneksu do umowy</w:t>
      </w:r>
      <w:r>
        <w:rPr>
          <w:rFonts w:ascii="Arial" w:hAnsi="Arial" w:cs="Arial"/>
        </w:rPr>
        <w:t>.</w:t>
      </w:r>
      <w:r w:rsidRPr="00A028D9">
        <w:rPr>
          <w:rFonts w:ascii="Arial" w:hAnsi="Arial" w:cs="Arial"/>
        </w:rPr>
        <w:t xml:space="preserve"> </w:t>
      </w:r>
    </w:p>
    <w:p w14:paraId="3558CFE1" w14:textId="7CE207F6" w:rsidR="001B59DC" w:rsidRPr="00727D4E" w:rsidRDefault="001B59DC" w:rsidP="001B59DC">
      <w:pPr>
        <w:pStyle w:val="Akapitzlist"/>
        <w:numPr>
          <w:ilvl w:val="0"/>
          <w:numId w:val="10"/>
        </w:numPr>
        <w:tabs>
          <w:tab w:val="left" w:pos="567"/>
        </w:tabs>
        <w:suppressAutoHyphens/>
        <w:spacing w:after="0" w:line="360" w:lineRule="auto"/>
        <w:ind w:left="584" w:hanging="357"/>
        <w:jc w:val="both"/>
        <w:rPr>
          <w:rFonts w:ascii="Arial" w:hAnsi="Arial" w:cs="Arial"/>
        </w:rPr>
      </w:pPr>
      <w:r w:rsidRPr="00014F7D">
        <w:rPr>
          <w:rFonts w:ascii="Arial" w:hAnsi="Arial" w:cs="Arial"/>
        </w:rPr>
        <w:t>Zamawiający jako odbiorca faktury, może wycofać akceptację przesyłania faktur w formie elektronicznej. W przypadku wycofania akceptacji Wykonawca faktury traci prawo do przesyłania Zamawiającemu faktur w formie elektronicznej od pierwszego dnia miesiąca następującego po miesiącu, w którym otrzymał powiadomienie od Zamawiającego ZTM o cofnięciu akceptacji.</w:t>
      </w:r>
    </w:p>
    <w:p w14:paraId="2B2BC2DB" w14:textId="77777777" w:rsidR="001B59DC" w:rsidRPr="00727D4E" w:rsidRDefault="001B59DC" w:rsidP="001B59DC">
      <w:pPr>
        <w:pStyle w:val="Akapitzlist"/>
        <w:numPr>
          <w:ilvl w:val="0"/>
          <w:numId w:val="10"/>
        </w:numPr>
        <w:tabs>
          <w:tab w:val="left" w:pos="567"/>
        </w:tabs>
        <w:suppressAutoHyphens/>
        <w:spacing w:after="0" w:line="360" w:lineRule="auto"/>
        <w:ind w:left="584" w:hanging="357"/>
        <w:jc w:val="both"/>
        <w:rPr>
          <w:rFonts w:ascii="Arial" w:hAnsi="Arial" w:cs="Arial"/>
        </w:rPr>
      </w:pPr>
      <w:r w:rsidRPr="0097511D">
        <w:rPr>
          <w:rFonts w:ascii="Arial" w:hAnsi="Arial" w:cs="Arial"/>
        </w:rPr>
        <w:t>Strony zgodnie oświadczają, że przesyłane drogą elektroniczną dokumenty (faktury) będą przekazywane w formie nieedytowalnego pliku PDF, z zachowaniem integralności treści, autentyczności pochodzenia i czytelności faktur, zgodnie z art. 106 m ustawy o podatku od towarów i usług z dnia 11.03 2004 r</w:t>
      </w:r>
    </w:p>
    <w:p w14:paraId="48DF1669" w14:textId="77777777" w:rsidR="001B59DC" w:rsidRDefault="001B59DC" w:rsidP="001B59DC">
      <w:pPr>
        <w:pStyle w:val="Style2"/>
        <w:widowControl/>
        <w:spacing w:line="360" w:lineRule="auto"/>
        <w:contextualSpacing/>
        <w:jc w:val="both"/>
        <w:rPr>
          <w:rFonts w:ascii="Arial" w:hAnsi="Arial" w:cs="Arial"/>
          <w:sz w:val="22"/>
          <w:szCs w:val="22"/>
        </w:rPr>
      </w:pPr>
    </w:p>
    <w:p w14:paraId="316BA598" w14:textId="77777777"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 xml:space="preserve">§ </w:t>
      </w:r>
      <w:r>
        <w:rPr>
          <w:rFonts w:ascii="Arial" w:hAnsi="Arial" w:cs="Arial"/>
          <w:b/>
          <w:sz w:val="22"/>
          <w:szCs w:val="22"/>
        </w:rPr>
        <w:t>7</w:t>
      </w:r>
    </w:p>
    <w:p w14:paraId="09BC7DD5" w14:textId="77777777"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Zobowiązania Zamawiającego</w:t>
      </w:r>
    </w:p>
    <w:p w14:paraId="1F33FE0B" w14:textId="77777777" w:rsidR="001B59DC" w:rsidRPr="009E62BE" w:rsidRDefault="001B59DC" w:rsidP="001B59DC">
      <w:pPr>
        <w:tabs>
          <w:tab w:val="left" w:pos="284"/>
          <w:tab w:val="left" w:pos="567"/>
        </w:tabs>
        <w:spacing w:line="360" w:lineRule="auto"/>
        <w:ind w:left="284" w:hanging="284"/>
        <w:rPr>
          <w:rFonts w:ascii="Arial" w:hAnsi="Arial" w:cs="Arial"/>
          <w:sz w:val="22"/>
          <w:szCs w:val="22"/>
        </w:rPr>
      </w:pPr>
      <w:r w:rsidRPr="009E62BE">
        <w:rPr>
          <w:rFonts w:ascii="Arial" w:hAnsi="Arial" w:cs="Arial"/>
          <w:sz w:val="22"/>
          <w:szCs w:val="22"/>
        </w:rPr>
        <w:t>Zamawiający zobowiązuje się do:</w:t>
      </w:r>
    </w:p>
    <w:p w14:paraId="28A59F2D" w14:textId="77777777" w:rsidR="001B59DC" w:rsidRPr="009E62BE" w:rsidRDefault="001B59DC" w:rsidP="001B59DC">
      <w:pPr>
        <w:numPr>
          <w:ilvl w:val="0"/>
          <w:numId w:val="11"/>
        </w:numPr>
        <w:tabs>
          <w:tab w:val="left" w:pos="284"/>
        </w:tabs>
        <w:spacing w:line="360" w:lineRule="auto"/>
        <w:ind w:left="568" w:hanging="284"/>
        <w:contextualSpacing/>
        <w:jc w:val="both"/>
        <w:rPr>
          <w:rFonts w:ascii="Arial" w:hAnsi="Arial" w:cs="Arial"/>
          <w:sz w:val="22"/>
          <w:szCs w:val="22"/>
        </w:rPr>
      </w:pPr>
      <w:r w:rsidRPr="009E62BE">
        <w:rPr>
          <w:rFonts w:ascii="Arial" w:hAnsi="Arial" w:cs="Arial"/>
          <w:sz w:val="22"/>
          <w:szCs w:val="22"/>
        </w:rPr>
        <w:t>udostępnienia będących w jego posiadaniu dokumentów, danych i informacji, mogących mieć wpływ na prawidłowe wykonania przedmiotu Umowy;</w:t>
      </w:r>
    </w:p>
    <w:p w14:paraId="74D83725" w14:textId="77777777" w:rsidR="001B59DC" w:rsidRPr="009E62BE" w:rsidRDefault="001B59DC" w:rsidP="001B59DC">
      <w:pPr>
        <w:numPr>
          <w:ilvl w:val="0"/>
          <w:numId w:val="11"/>
        </w:numPr>
        <w:tabs>
          <w:tab w:val="left" w:pos="284"/>
        </w:tabs>
        <w:spacing w:line="360" w:lineRule="auto"/>
        <w:ind w:left="568" w:hanging="284"/>
        <w:contextualSpacing/>
        <w:jc w:val="both"/>
        <w:rPr>
          <w:rFonts w:ascii="Arial" w:hAnsi="Arial" w:cs="Arial"/>
          <w:sz w:val="22"/>
          <w:szCs w:val="22"/>
        </w:rPr>
      </w:pPr>
      <w:r w:rsidRPr="009E62BE">
        <w:rPr>
          <w:rFonts w:ascii="Arial" w:hAnsi="Arial" w:cs="Arial"/>
          <w:sz w:val="22"/>
          <w:szCs w:val="22"/>
        </w:rPr>
        <w:t xml:space="preserve">określenia danych wyjściowych dotyczących parametrów przedsięwzięcia; </w:t>
      </w:r>
    </w:p>
    <w:p w14:paraId="25C87051" w14:textId="77777777" w:rsidR="001B59DC" w:rsidRPr="009E62BE" w:rsidRDefault="001B59DC" w:rsidP="001B59DC">
      <w:pPr>
        <w:numPr>
          <w:ilvl w:val="0"/>
          <w:numId w:val="11"/>
        </w:numPr>
        <w:tabs>
          <w:tab w:val="left" w:pos="284"/>
        </w:tabs>
        <w:spacing w:line="360" w:lineRule="auto"/>
        <w:ind w:left="568" w:hanging="284"/>
        <w:contextualSpacing/>
        <w:jc w:val="both"/>
        <w:rPr>
          <w:rFonts w:ascii="Arial" w:hAnsi="Arial" w:cs="Arial"/>
          <w:sz w:val="22"/>
          <w:szCs w:val="22"/>
        </w:rPr>
      </w:pPr>
      <w:r w:rsidRPr="009E62BE">
        <w:rPr>
          <w:rFonts w:ascii="Arial" w:hAnsi="Arial" w:cs="Arial"/>
          <w:sz w:val="22"/>
          <w:szCs w:val="22"/>
        </w:rPr>
        <w:t>niezbędnej pomocy w trakcie realizacji przedmiotu Umowy;</w:t>
      </w:r>
    </w:p>
    <w:p w14:paraId="1589A03B" w14:textId="77777777" w:rsidR="001B59DC" w:rsidRPr="009E62BE" w:rsidRDefault="001B59DC" w:rsidP="001B59DC">
      <w:pPr>
        <w:numPr>
          <w:ilvl w:val="0"/>
          <w:numId w:val="11"/>
        </w:numPr>
        <w:tabs>
          <w:tab w:val="left" w:pos="284"/>
        </w:tabs>
        <w:spacing w:line="360" w:lineRule="auto"/>
        <w:ind w:left="568" w:hanging="284"/>
        <w:contextualSpacing/>
        <w:jc w:val="both"/>
        <w:rPr>
          <w:rFonts w:ascii="Arial" w:hAnsi="Arial" w:cs="Arial"/>
          <w:sz w:val="22"/>
          <w:szCs w:val="22"/>
        </w:rPr>
      </w:pPr>
      <w:r w:rsidRPr="009E62BE">
        <w:rPr>
          <w:rFonts w:ascii="Arial" w:hAnsi="Arial" w:cs="Arial"/>
          <w:sz w:val="22"/>
          <w:szCs w:val="22"/>
        </w:rPr>
        <w:t xml:space="preserve">udzielenia Wykonawcy pełnomocnictw, niezbędnych dla realizacji przedmiotu Umowy; </w:t>
      </w:r>
    </w:p>
    <w:p w14:paraId="5BD4B1E0" w14:textId="77777777" w:rsidR="001B59DC" w:rsidRPr="009E62BE" w:rsidRDefault="001B59DC" w:rsidP="001B59DC">
      <w:pPr>
        <w:numPr>
          <w:ilvl w:val="0"/>
          <w:numId w:val="11"/>
        </w:numPr>
        <w:tabs>
          <w:tab w:val="left" w:pos="284"/>
        </w:tabs>
        <w:spacing w:line="360" w:lineRule="auto"/>
        <w:ind w:left="568" w:hanging="284"/>
        <w:contextualSpacing/>
        <w:jc w:val="both"/>
        <w:rPr>
          <w:rFonts w:ascii="Arial" w:hAnsi="Arial" w:cs="Arial"/>
          <w:sz w:val="22"/>
          <w:szCs w:val="22"/>
        </w:rPr>
      </w:pPr>
      <w:r w:rsidRPr="009E62BE">
        <w:rPr>
          <w:rFonts w:ascii="Arial" w:hAnsi="Arial" w:cs="Arial"/>
          <w:sz w:val="22"/>
          <w:szCs w:val="22"/>
        </w:rPr>
        <w:lastRenderedPageBreak/>
        <w:t xml:space="preserve">odbioru końcowego przedmiotu Umowy (w przypadku braku uwag i zastrzeżeń) i zapłaty wynagrodzenia za należycie wykonany przedmiot Umowy zgodnie z § </w:t>
      </w:r>
      <w:r>
        <w:rPr>
          <w:rFonts w:ascii="Arial" w:hAnsi="Arial" w:cs="Arial"/>
          <w:sz w:val="22"/>
          <w:szCs w:val="22"/>
        </w:rPr>
        <w:t>6</w:t>
      </w:r>
      <w:r w:rsidRPr="009E62BE">
        <w:rPr>
          <w:rFonts w:ascii="Arial" w:hAnsi="Arial" w:cs="Arial"/>
          <w:sz w:val="22"/>
          <w:szCs w:val="22"/>
        </w:rPr>
        <w:t xml:space="preserve">, z zastrzeżeniem § </w:t>
      </w:r>
      <w:r>
        <w:rPr>
          <w:rFonts w:ascii="Arial" w:hAnsi="Arial" w:cs="Arial"/>
          <w:sz w:val="22"/>
          <w:szCs w:val="22"/>
        </w:rPr>
        <w:t>8</w:t>
      </w:r>
      <w:r w:rsidRPr="009E62BE">
        <w:rPr>
          <w:rFonts w:ascii="Arial" w:hAnsi="Arial" w:cs="Arial"/>
          <w:sz w:val="22"/>
          <w:szCs w:val="22"/>
        </w:rPr>
        <w:t xml:space="preserve"> ust. 3 Umowy.</w:t>
      </w:r>
    </w:p>
    <w:p w14:paraId="09B8D24B" w14:textId="77777777" w:rsidR="001B59DC" w:rsidRDefault="001B59DC" w:rsidP="001B59DC">
      <w:pPr>
        <w:spacing w:line="360" w:lineRule="auto"/>
        <w:jc w:val="center"/>
        <w:rPr>
          <w:rFonts w:ascii="Arial" w:hAnsi="Arial" w:cs="Arial"/>
          <w:b/>
          <w:sz w:val="22"/>
          <w:szCs w:val="22"/>
        </w:rPr>
      </w:pPr>
      <w:r w:rsidRPr="009E62BE">
        <w:rPr>
          <w:rFonts w:ascii="Arial" w:hAnsi="Arial" w:cs="Arial"/>
          <w:b/>
          <w:sz w:val="22"/>
          <w:szCs w:val="22"/>
        </w:rPr>
        <w:t xml:space="preserve">§ </w:t>
      </w:r>
      <w:r w:rsidR="003404B9">
        <w:rPr>
          <w:rFonts w:ascii="Arial" w:hAnsi="Arial" w:cs="Arial"/>
          <w:b/>
          <w:sz w:val="22"/>
          <w:szCs w:val="22"/>
        </w:rPr>
        <w:t>8</w:t>
      </w:r>
    </w:p>
    <w:p w14:paraId="12683AA6" w14:textId="77777777" w:rsidR="001B59DC" w:rsidRPr="009E62BE" w:rsidRDefault="001B59DC" w:rsidP="001B59DC">
      <w:pPr>
        <w:spacing w:line="360" w:lineRule="auto"/>
        <w:jc w:val="center"/>
        <w:rPr>
          <w:rFonts w:ascii="Arial" w:hAnsi="Arial" w:cs="Arial"/>
          <w:b/>
          <w:sz w:val="22"/>
          <w:szCs w:val="22"/>
        </w:rPr>
      </w:pPr>
      <w:r w:rsidRPr="009E62BE">
        <w:rPr>
          <w:rFonts w:ascii="Arial" w:hAnsi="Arial" w:cs="Arial"/>
          <w:b/>
          <w:sz w:val="22"/>
          <w:szCs w:val="22"/>
        </w:rPr>
        <w:t>Zobowiązania i odpowiedzialność Wykonawcy</w:t>
      </w:r>
    </w:p>
    <w:p w14:paraId="439EBD02" w14:textId="77777777" w:rsidR="001B59DC" w:rsidRPr="009E62BE" w:rsidRDefault="001B59DC" w:rsidP="001B59DC">
      <w:pPr>
        <w:numPr>
          <w:ilvl w:val="0"/>
          <w:numId w:val="12"/>
        </w:numPr>
        <w:tabs>
          <w:tab w:val="left" w:pos="284"/>
          <w:tab w:val="left" w:pos="567"/>
        </w:tabs>
        <w:spacing w:line="360" w:lineRule="auto"/>
        <w:ind w:left="284" w:hanging="284"/>
        <w:jc w:val="both"/>
        <w:rPr>
          <w:rFonts w:ascii="Arial" w:hAnsi="Arial" w:cs="Arial"/>
          <w:sz w:val="22"/>
          <w:szCs w:val="22"/>
        </w:rPr>
      </w:pPr>
      <w:r w:rsidRPr="009E62BE">
        <w:rPr>
          <w:rFonts w:ascii="Arial" w:hAnsi="Arial" w:cs="Arial"/>
          <w:sz w:val="22"/>
          <w:szCs w:val="22"/>
        </w:rPr>
        <w:t>Wykonawca zobowiązuje się do:</w:t>
      </w:r>
    </w:p>
    <w:p w14:paraId="3BC5D33D" w14:textId="37F344F6" w:rsidR="001B59DC" w:rsidRPr="009E62BE" w:rsidRDefault="00DC5930" w:rsidP="001B59DC">
      <w:pPr>
        <w:numPr>
          <w:ilvl w:val="0"/>
          <w:numId w:val="13"/>
        </w:numPr>
        <w:tabs>
          <w:tab w:val="left" w:pos="284"/>
          <w:tab w:val="left" w:pos="567"/>
        </w:tabs>
        <w:spacing w:line="360" w:lineRule="auto"/>
        <w:contextualSpacing/>
        <w:jc w:val="both"/>
        <w:rPr>
          <w:rFonts w:ascii="Arial" w:hAnsi="Arial" w:cs="Arial"/>
          <w:sz w:val="22"/>
          <w:szCs w:val="22"/>
        </w:rPr>
      </w:pPr>
      <w:r>
        <w:rPr>
          <w:rFonts w:ascii="Arial" w:hAnsi="Arial" w:cs="Arial"/>
          <w:sz w:val="22"/>
          <w:szCs w:val="22"/>
        </w:rPr>
        <w:t xml:space="preserve">dostarczenia 150 szt. koszy wraz z komponentami, </w:t>
      </w:r>
      <w:r w:rsidR="001B59DC" w:rsidRPr="009E62BE">
        <w:rPr>
          <w:rFonts w:ascii="Arial" w:hAnsi="Arial" w:cs="Arial"/>
          <w:sz w:val="22"/>
          <w:szCs w:val="22"/>
        </w:rPr>
        <w:t>z uwzględnieniem informacji przekazanych przez Zamawiającego, które wskazują poziom szczegółowości przedmiotu Umowy, w tym przede wszystkim według Opisu Przedmiotu Zamówienia;</w:t>
      </w:r>
    </w:p>
    <w:p w14:paraId="2F459903" w14:textId="1BA2538C" w:rsidR="001B59DC" w:rsidRPr="009E62BE" w:rsidRDefault="001B59DC" w:rsidP="001B59DC">
      <w:pPr>
        <w:numPr>
          <w:ilvl w:val="0"/>
          <w:numId w:val="13"/>
        </w:numPr>
        <w:tabs>
          <w:tab w:val="left" w:pos="284"/>
          <w:tab w:val="left" w:pos="567"/>
        </w:tabs>
        <w:spacing w:line="360" w:lineRule="auto"/>
        <w:contextualSpacing/>
        <w:jc w:val="both"/>
        <w:rPr>
          <w:rFonts w:ascii="Arial" w:hAnsi="Arial" w:cs="Arial"/>
          <w:sz w:val="22"/>
          <w:szCs w:val="22"/>
        </w:rPr>
      </w:pPr>
      <w:r w:rsidRPr="009E62BE">
        <w:rPr>
          <w:rFonts w:ascii="Arial" w:hAnsi="Arial" w:cs="Arial"/>
          <w:sz w:val="22"/>
          <w:szCs w:val="22"/>
        </w:rPr>
        <w:t xml:space="preserve">wykonania </w:t>
      </w:r>
      <w:r w:rsidR="00DC5930">
        <w:rPr>
          <w:rFonts w:ascii="Arial" w:hAnsi="Arial" w:cs="Arial"/>
          <w:sz w:val="22"/>
          <w:szCs w:val="22"/>
        </w:rPr>
        <w:t>usługi</w:t>
      </w:r>
      <w:r w:rsidRPr="009E62BE">
        <w:rPr>
          <w:rFonts w:ascii="Arial" w:hAnsi="Arial" w:cs="Arial"/>
          <w:sz w:val="22"/>
          <w:szCs w:val="22"/>
        </w:rPr>
        <w:t xml:space="preserve"> zgodnie z przepisami prawa obowiązującymi na dzień przekazania jej Zamawiającemu, a także zgodnie z normami i zasadami wiedzy technicznej;</w:t>
      </w:r>
    </w:p>
    <w:p w14:paraId="1C0BD75E" w14:textId="77777777" w:rsidR="001B59DC" w:rsidRPr="009E62BE" w:rsidRDefault="001B59DC" w:rsidP="001B59DC">
      <w:pPr>
        <w:numPr>
          <w:ilvl w:val="0"/>
          <w:numId w:val="13"/>
        </w:numPr>
        <w:tabs>
          <w:tab w:val="left" w:pos="284"/>
          <w:tab w:val="left" w:pos="567"/>
        </w:tabs>
        <w:spacing w:line="360" w:lineRule="auto"/>
        <w:contextualSpacing/>
        <w:jc w:val="both"/>
        <w:rPr>
          <w:rFonts w:ascii="Arial" w:hAnsi="Arial" w:cs="Arial"/>
          <w:sz w:val="22"/>
          <w:szCs w:val="22"/>
        </w:rPr>
      </w:pPr>
      <w:r w:rsidRPr="009E62BE">
        <w:rPr>
          <w:rFonts w:ascii="Arial" w:hAnsi="Arial" w:cs="Arial"/>
          <w:sz w:val="22"/>
          <w:szCs w:val="22"/>
        </w:rPr>
        <w:t>bieżącej współpracy i dokonywania uzgodnień z Zamawiającym;</w:t>
      </w:r>
    </w:p>
    <w:p w14:paraId="0D51EB5F" w14:textId="6DE3EA67" w:rsidR="001B59DC" w:rsidRPr="009E62BE" w:rsidRDefault="001B59DC" w:rsidP="001B59DC">
      <w:pPr>
        <w:numPr>
          <w:ilvl w:val="0"/>
          <w:numId w:val="13"/>
        </w:numPr>
        <w:tabs>
          <w:tab w:val="left" w:pos="284"/>
          <w:tab w:val="left" w:pos="567"/>
        </w:tabs>
        <w:spacing w:line="360" w:lineRule="auto"/>
        <w:contextualSpacing/>
        <w:jc w:val="both"/>
        <w:rPr>
          <w:rFonts w:ascii="Arial" w:hAnsi="Arial" w:cs="Arial"/>
          <w:sz w:val="22"/>
          <w:szCs w:val="22"/>
        </w:rPr>
      </w:pPr>
      <w:r w:rsidRPr="009E62BE">
        <w:rPr>
          <w:rFonts w:ascii="Arial" w:hAnsi="Arial" w:cs="Arial"/>
          <w:sz w:val="22"/>
          <w:szCs w:val="22"/>
        </w:rPr>
        <w:t>wykonania niezwłocznie wszelkich prac uzupełniających lub poprawkowych</w:t>
      </w:r>
      <w:r w:rsidR="00DC5930">
        <w:rPr>
          <w:rFonts w:ascii="Arial" w:hAnsi="Arial" w:cs="Arial"/>
          <w:sz w:val="22"/>
          <w:szCs w:val="22"/>
        </w:rPr>
        <w:t xml:space="preserve"> wynikłych w toku </w:t>
      </w:r>
      <w:r w:rsidRPr="009E62BE">
        <w:rPr>
          <w:rFonts w:ascii="Arial" w:hAnsi="Arial" w:cs="Arial"/>
          <w:sz w:val="22"/>
          <w:szCs w:val="22"/>
        </w:rPr>
        <w:t>współpracy z Zamawiającym;</w:t>
      </w:r>
    </w:p>
    <w:p w14:paraId="1ABF5429" w14:textId="71390628" w:rsidR="001B59DC" w:rsidRPr="009E62BE" w:rsidRDefault="001B59DC" w:rsidP="001B59DC">
      <w:pPr>
        <w:numPr>
          <w:ilvl w:val="0"/>
          <w:numId w:val="13"/>
        </w:numPr>
        <w:tabs>
          <w:tab w:val="left" w:pos="284"/>
          <w:tab w:val="left" w:pos="567"/>
        </w:tabs>
        <w:spacing w:line="360" w:lineRule="auto"/>
        <w:contextualSpacing/>
        <w:jc w:val="both"/>
        <w:rPr>
          <w:rFonts w:ascii="Arial" w:hAnsi="Arial" w:cs="Arial"/>
          <w:sz w:val="22"/>
          <w:szCs w:val="22"/>
        </w:rPr>
      </w:pPr>
      <w:r w:rsidRPr="009E62BE">
        <w:rPr>
          <w:rFonts w:ascii="Arial" w:hAnsi="Arial" w:cs="Arial"/>
          <w:sz w:val="22"/>
          <w:szCs w:val="22"/>
        </w:rPr>
        <w:t xml:space="preserve">przedłożenia do oceny Zamawiającemu kompletnego przedmiotu Umowy zgodnie z § </w:t>
      </w:r>
      <w:r>
        <w:rPr>
          <w:rFonts w:ascii="Arial" w:hAnsi="Arial" w:cs="Arial"/>
          <w:sz w:val="22"/>
          <w:szCs w:val="22"/>
        </w:rPr>
        <w:t>4</w:t>
      </w:r>
      <w:r w:rsidR="00E24969">
        <w:rPr>
          <w:rFonts w:ascii="Arial" w:hAnsi="Arial" w:cs="Arial"/>
          <w:sz w:val="22"/>
          <w:szCs w:val="22"/>
        </w:rPr>
        <w:t xml:space="preserve"> ust. 2</w:t>
      </w:r>
    </w:p>
    <w:p w14:paraId="390C68A9" w14:textId="77777777" w:rsidR="001B59DC" w:rsidRPr="009E62BE" w:rsidRDefault="001B59DC" w:rsidP="001B59DC">
      <w:pPr>
        <w:numPr>
          <w:ilvl w:val="0"/>
          <w:numId w:val="13"/>
        </w:numPr>
        <w:tabs>
          <w:tab w:val="left" w:pos="284"/>
          <w:tab w:val="left" w:pos="567"/>
        </w:tabs>
        <w:spacing w:line="360" w:lineRule="auto"/>
        <w:contextualSpacing/>
        <w:jc w:val="both"/>
        <w:rPr>
          <w:rFonts w:ascii="Arial" w:hAnsi="Arial" w:cs="Arial"/>
          <w:sz w:val="22"/>
          <w:szCs w:val="22"/>
        </w:rPr>
      </w:pPr>
      <w:r w:rsidRPr="009E62BE">
        <w:rPr>
          <w:rFonts w:ascii="Arial" w:hAnsi="Arial" w:cs="Arial"/>
          <w:sz w:val="22"/>
          <w:szCs w:val="22"/>
        </w:rPr>
        <w:t>przestrzegania przepisów obowiązującego prawa (krajowego i wspólnotowego);</w:t>
      </w:r>
    </w:p>
    <w:p w14:paraId="2C17E4FA" w14:textId="77777777" w:rsidR="001B59DC" w:rsidRPr="009E62BE" w:rsidRDefault="001B59DC" w:rsidP="001B59DC">
      <w:pPr>
        <w:numPr>
          <w:ilvl w:val="0"/>
          <w:numId w:val="13"/>
        </w:numPr>
        <w:tabs>
          <w:tab w:val="left" w:pos="284"/>
          <w:tab w:val="left" w:pos="567"/>
        </w:tabs>
        <w:spacing w:line="360" w:lineRule="auto"/>
        <w:contextualSpacing/>
        <w:jc w:val="both"/>
        <w:rPr>
          <w:rFonts w:ascii="Arial" w:hAnsi="Arial" w:cs="Arial"/>
          <w:sz w:val="22"/>
          <w:szCs w:val="22"/>
        </w:rPr>
      </w:pPr>
      <w:r w:rsidRPr="009E62BE">
        <w:rPr>
          <w:rFonts w:ascii="Arial" w:hAnsi="Arial" w:cs="Arial"/>
          <w:sz w:val="22"/>
          <w:szCs w:val="22"/>
        </w:rPr>
        <w:t xml:space="preserve">wyjaśniania na żądanie Zamawiającego wątpliwości dotyczących rozwiązań przedstawianych w </w:t>
      </w:r>
      <w:r>
        <w:rPr>
          <w:rFonts w:ascii="Arial" w:hAnsi="Arial" w:cs="Arial"/>
          <w:sz w:val="22"/>
          <w:szCs w:val="22"/>
        </w:rPr>
        <w:t>wykonywaniu usługi</w:t>
      </w:r>
      <w:r w:rsidR="003404B9">
        <w:rPr>
          <w:rFonts w:ascii="Arial" w:hAnsi="Arial" w:cs="Arial"/>
          <w:sz w:val="22"/>
          <w:szCs w:val="22"/>
        </w:rPr>
        <w:t xml:space="preserve"> wraz z dokumentacją</w:t>
      </w:r>
      <w:r w:rsidRPr="009E62BE">
        <w:rPr>
          <w:rFonts w:ascii="Arial" w:hAnsi="Arial" w:cs="Arial"/>
          <w:sz w:val="22"/>
          <w:szCs w:val="22"/>
        </w:rPr>
        <w:t xml:space="preserve"> będącej przedmiotem Umowy;</w:t>
      </w:r>
    </w:p>
    <w:p w14:paraId="4EC5A2B5" w14:textId="77777777" w:rsidR="001B59DC" w:rsidRPr="009E62BE" w:rsidRDefault="001B59DC" w:rsidP="001B59DC">
      <w:pPr>
        <w:numPr>
          <w:ilvl w:val="0"/>
          <w:numId w:val="13"/>
        </w:numPr>
        <w:tabs>
          <w:tab w:val="left" w:pos="284"/>
          <w:tab w:val="left" w:pos="567"/>
        </w:tabs>
        <w:spacing w:line="360" w:lineRule="auto"/>
        <w:contextualSpacing/>
        <w:jc w:val="both"/>
        <w:rPr>
          <w:rFonts w:ascii="Arial" w:hAnsi="Arial" w:cs="Arial"/>
          <w:sz w:val="22"/>
          <w:szCs w:val="22"/>
        </w:rPr>
      </w:pPr>
      <w:r w:rsidRPr="009E62BE">
        <w:rPr>
          <w:rFonts w:ascii="Arial" w:hAnsi="Arial" w:cs="Arial"/>
          <w:sz w:val="22"/>
          <w:szCs w:val="22"/>
        </w:rPr>
        <w:t>zachowania w tajemnicy wszelkich informacji, danych i dokumentów uzyskanych w związku lub podczas wykonywania niniejszej Umowy oraz przechowywania dokumentacji Zamawiającego w sposób uniemożliwiający dostęp osobom nieuprawnionym.</w:t>
      </w:r>
    </w:p>
    <w:p w14:paraId="0EFFE9C6" w14:textId="77777777" w:rsidR="001B59DC" w:rsidRPr="009E62BE" w:rsidRDefault="001B59DC" w:rsidP="001B59DC">
      <w:pPr>
        <w:widowControl w:val="0"/>
        <w:tabs>
          <w:tab w:val="left" w:pos="284"/>
          <w:tab w:val="left" w:pos="567"/>
        </w:tabs>
        <w:spacing w:line="360" w:lineRule="auto"/>
        <w:ind w:left="284" w:hanging="284"/>
        <w:jc w:val="both"/>
        <w:rPr>
          <w:rFonts w:ascii="Arial" w:hAnsi="Arial" w:cs="Arial"/>
          <w:sz w:val="22"/>
          <w:szCs w:val="22"/>
        </w:rPr>
      </w:pPr>
      <w:r w:rsidRPr="009E62BE">
        <w:rPr>
          <w:rFonts w:ascii="Arial" w:hAnsi="Arial" w:cs="Arial"/>
          <w:sz w:val="22"/>
          <w:szCs w:val="22"/>
        </w:rPr>
        <w:t>2.</w:t>
      </w:r>
      <w:r w:rsidRPr="009E62BE">
        <w:rPr>
          <w:rFonts w:ascii="Arial" w:hAnsi="Arial" w:cs="Arial"/>
          <w:sz w:val="22"/>
          <w:szCs w:val="22"/>
        </w:rPr>
        <w:tab/>
        <w:t>Wykonawca oświadcza, że:</w:t>
      </w:r>
    </w:p>
    <w:p w14:paraId="0AB8199D" w14:textId="77777777" w:rsidR="001B59DC" w:rsidRPr="009E62BE" w:rsidRDefault="001B59DC" w:rsidP="001B59DC">
      <w:pPr>
        <w:widowControl w:val="0"/>
        <w:tabs>
          <w:tab w:val="left" w:pos="284"/>
          <w:tab w:val="left" w:pos="567"/>
        </w:tabs>
        <w:spacing w:line="360" w:lineRule="auto"/>
        <w:ind w:left="567" w:hanging="567"/>
        <w:jc w:val="both"/>
        <w:rPr>
          <w:rFonts w:ascii="Arial" w:hAnsi="Arial" w:cs="Arial"/>
          <w:sz w:val="22"/>
          <w:szCs w:val="22"/>
        </w:rPr>
      </w:pPr>
      <w:r w:rsidRPr="009E62BE">
        <w:rPr>
          <w:rFonts w:ascii="Arial" w:hAnsi="Arial" w:cs="Arial"/>
          <w:sz w:val="22"/>
          <w:szCs w:val="22"/>
        </w:rPr>
        <w:tab/>
        <w:t>1)</w:t>
      </w:r>
      <w:r w:rsidRPr="009E62BE">
        <w:rPr>
          <w:rFonts w:ascii="Arial" w:hAnsi="Arial" w:cs="Arial"/>
          <w:sz w:val="22"/>
          <w:szCs w:val="22"/>
        </w:rPr>
        <w:tab/>
        <w:t>posiada odpowiednią wiedzę, doświadczenie, zespół ekspertów i możliwości organizacyjno-techniczne, które pozwalają należycie wywiązać się z</w:t>
      </w:r>
      <w:r>
        <w:rPr>
          <w:rFonts w:ascii="Arial" w:hAnsi="Arial" w:cs="Arial"/>
          <w:sz w:val="22"/>
          <w:szCs w:val="22"/>
        </w:rPr>
        <w:t>e zobowiązań statuowanych Umową,</w:t>
      </w:r>
    </w:p>
    <w:p w14:paraId="53BB56DA" w14:textId="77777777" w:rsidR="001B59DC" w:rsidRPr="009E62BE" w:rsidRDefault="001B59DC" w:rsidP="001B59DC">
      <w:pPr>
        <w:widowControl w:val="0"/>
        <w:tabs>
          <w:tab w:val="left" w:pos="284"/>
          <w:tab w:val="left" w:pos="567"/>
        </w:tabs>
        <w:spacing w:line="360" w:lineRule="auto"/>
        <w:ind w:left="567" w:hanging="567"/>
        <w:jc w:val="both"/>
        <w:rPr>
          <w:rFonts w:ascii="Arial" w:hAnsi="Arial" w:cs="Arial"/>
          <w:sz w:val="22"/>
          <w:szCs w:val="22"/>
        </w:rPr>
      </w:pPr>
      <w:r w:rsidRPr="009E62BE">
        <w:rPr>
          <w:rFonts w:ascii="Arial" w:hAnsi="Arial" w:cs="Arial"/>
          <w:sz w:val="22"/>
          <w:szCs w:val="22"/>
        </w:rPr>
        <w:tab/>
        <w:t>2)</w:t>
      </w:r>
      <w:r w:rsidRPr="009E62BE">
        <w:rPr>
          <w:rFonts w:ascii="Arial" w:hAnsi="Arial" w:cs="Arial"/>
          <w:sz w:val="22"/>
          <w:szCs w:val="22"/>
        </w:rPr>
        <w:tab/>
        <w:t>Umowę wykona z najwyższą starannością wynikającą z profesjonalnego charakteru jego działalności gospodarczej, a także zgodni</w:t>
      </w:r>
      <w:r>
        <w:rPr>
          <w:rFonts w:ascii="Arial" w:hAnsi="Arial" w:cs="Arial"/>
          <w:sz w:val="22"/>
          <w:szCs w:val="22"/>
        </w:rPr>
        <w:t>e z zasadami wiedzy technicznej,</w:t>
      </w:r>
    </w:p>
    <w:p w14:paraId="54FFD996" w14:textId="77777777" w:rsidR="001B59DC" w:rsidRPr="009E62BE" w:rsidRDefault="001B59DC" w:rsidP="001B59DC">
      <w:pPr>
        <w:widowControl w:val="0"/>
        <w:tabs>
          <w:tab w:val="left" w:pos="284"/>
          <w:tab w:val="left" w:pos="567"/>
        </w:tabs>
        <w:spacing w:line="360" w:lineRule="auto"/>
        <w:ind w:left="567" w:hanging="567"/>
        <w:jc w:val="both"/>
        <w:rPr>
          <w:rFonts w:ascii="Arial" w:hAnsi="Arial" w:cs="Arial"/>
          <w:sz w:val="22"/>
          <w:szCs w:val="22"/>
        </w:rPr>
      </w:pPr>
      <w:r w:rsidRPr="009E62BE">
        <w:rPr>
          <w:rFonts w:ascii="Arial" w:hAnsi="Arial" w:cs="Arial"/>
          <w:sz w:val="22"/>
          <w:szCs w:val="22"/>
        </w:rPr>
        <w:tab/>
        <w:t>3)</w:t>
      </w:r>
      <w:r w:rsidRPr="009E62BE">
        <w:rPr>
          <w:rFonts w:ascii="Arial" w:hAnsi="Arial" w:cs="Arial"/>
          <w:sz w:val="22"/>
          <w:szCs w:val="22"/>
        </w:rPr>
        <w:tab/>
        <w:t>odpowiada za czynności osób, którymi posługuje się przy wykonywaniu Umowy jak za swoje własne.</w:t>
      </w:r>
    </w:p>
    <w:p w14:paraId="764B3B03" w14:textId="5F2748C7" w:rsidR="001B59DC" w:rsidRDefault="001B59DC" w:rsidP="001B59DC">
      <w:pPr>
        <w:tabs>
          <w:tab w:val="left" w:pos="284"/>
          <w:tab w:val="left" w:pos="567"/>
        </w:tabs>
        <w:spacing w:line="360" w:lineRule="auto"/>
        <w:ind w:left="284" w:hanging="284"/>
        <w:jc w:val="both"/>
        <w:rPr>
          <w:rFonts w:ascii="Arial" w:hAnsi="Arial" w:cs="Arial"/>
          <w:color w:val="000000"/>
          <w:sz w:val="22"/>
          <w:szCs w:val="22"/>
        </w:rPr>
      </w:pPr>
      <w:r w:rsidRPr="009E62BE">
        <w:rPr>
          <w:rFonts w:ascii="Arial" w:hAnsi="Arial" w:cs="Arial"/>
          <w:sz w:val="22"/>
          <w:szCs w:val="22"/>
        </w:rPr>
        <w:t>3.</w:t>
      </w:r>
      <w:r w:rsidRPr="009E62BE">
        <w:rPr>
          <w:rFonts w:ascii="Arial" w:hAnsi="Arial" w:cs="Arial"/>
          <w:sz w:val="22"/>
          <w:szCs w:val="22"/>
        </w:rPr>
        <w:tab/>
      </w:r>
      <w:r w:rsidRPr="009E62BE">
        <w:rPr>
          <w:rFonts w:ascii="Arial" w:hAnsi="Arial" w:cs="Arial"/>
          <w:color w:val="000000"/>
          <w:sz w:val="22"/>
          <w:szCs w:val="22"/>
        </w:rPr>
        <w:t xml:space="preserve">Zamawiający, po odebraniu przedmiotu Umowy zgodnie z § </w:t>
      </w:r>
      <w:r>
        <w:rPr>
          <w:rFonts w:ascii="Arial" w:hAnsi="Arial" w:cs="Arial"/>
          <w:color w:val="000000"/>
          <w:sz w:val="22"/>
          <w:szCs w:val="22"/>
        </w:rPr>
        <w:t>4</w:t>
      </w:r>
      <w:r w:rsidRPr="009E62BE">
        <w:rPr>
          <w:rFonts w:ascii="Arial" w:hAnsi="Arial" w:cs="Arial"/>
          <w:color w:val="000000"/>
          <w:sz w:val="22"/>
          <w:szCs w:val="22"/>
        </w:rPr>
        <w:t xml:space="preserve"> ust. 2, może żądać dodatkowych wyjaśnień, uzupełnień lub zmian (w zakresie przedmiotu zamówienia określonego w § 1), a Wykonawca zobowiązany będzie do ich udzielenia lub wykonania w ter</w:t>
      </w:r>
      <w:r w:rsidR="00E24969">
        <w:rPr>
          <w:rFonts w:ascii="Arial" w:hAnsi="Arial" w:cs="Arial"/>
          <w:color w:val="000000"/>
          <w:sz w:val="22"/>
          <w:szCs w:val="22"/>
        </w:rPr>
        <w:t>minie uzgodnionym przez Strony.</w:t>
      </w:r>
    </w:p>
    <w:p w14:paraId="3F23D508" w14:textId="77777777" w:rsidR="001B59DC" w:rsidRPr="009E62BE" w:rsidRDefault="001B59DC" w:rsidP="001B59DC">
      <w:pPr>
        <w:tabs>
          <w:tab w:val="left" w:pos="284"/>
          <w:tab w:val="left" w:pos="567"/>
        </w:tabs>
        <w:spacing w:line="360" w:lineRule="auto"/>
        <w:ind w:left="284" w:hanging="284"/>
        <w:jc w:val="both"/>
        <w:rPr>
          <w:rFonts w:ascii="Arial" w:hAnsi="Arial" w:cs="Arial"/>
          <w:color w:val="000000"/>
          <w:sz w:val="22"/>
          <w:szCs w:val="22"/>
        </w:rPr>
      </w:pPr>
    </w:p>
    <w:p w14:paraId="5CB05FF5" w14:textId="77777777" w:rsidR="001B59DC" w:rsidRDefault="001B59DC" w:rsidP="001B59DC">
      <w:pPr>
        <w:keepNext/>
        <w:keepLines/>
        <w:suppressAutoHyphens/>
        <w:spacing w:line="360" w:lineRule="auto"/>
        <w:ind w:left="460"/>
        <w:jc w:val="center"/>
        <w:rPr>
          <w:rFonts w:ascii="Arial" w:eastAsia="Tahoma" w:hAnsi="Arial" w:cs="Arial"/>
          <w:b/>
          <w:bCs/>
          <w:color w:val="000000"/>
          <w:spacing w:val="-10"/>
          <w:sz w:val="22"/>
          <w:szCs w:val="22"/>
          <w:lang w:eastAsia="ar-SA"/>
        </w:rPr>
      </w:pPr>
      <w:r w:rsidRPr="0036602A">
        <w:rPr>
          <w:rFonts w:ascii="Arial" w:eastAsia="Tahoma" w:hAnsi="Arial" w:cs="Arial"/>
          <w:b/>
          <w:bCs/>
          <w:color w:val="000000"/>
          <w:spacing w:val="-10"/>
          <w:sz w:val="22"/>
          <w:szCs w:val="22"/>
          <w:lang w:eastAsia="ar-SA"/>
        </w:rPr>
        <w:lastRenderedPageBreak/>
        <w:t xml:space="preserve">§ </w:t>
      </w:r>
      <w:r w:rsidR="003404B9">
        <w:rPr>
          <w:rFonts w:ascii="Arial" w:eastAsia="Tahoma" w:hAnsi="Arial" w:cs="Arial"/>
          <w:b/>
          <w:bCs/>
          <w:color w:val="000000"/>
          <w:spacing w:val="-10"/>
          <w:sz w:val="22"/>
          <w:szCs w:val="22"/>
          <w:lang w:eastAsia="ar-SA"/>
        </w:rPr>
        <w:t>9</w:t>
      </w:r>
    </w:p>
    <w:p w14:paraId="755E21DA" w14:textId="77777777" w:rsidR="001B59DC" w:rsidRPr="0036602A" w:rsidRDefault="001B59DC" w:rsidP="001B59DC">
      <w:pPr>
        <w:keepNext/>
        <w:keepLines/>
        <w:suppressAutoHyphens/>
        <w:spacing w:line="360" w:lineRule="auto"/>
        <w:ind w:left="460"/>
        <w:jc w:val="center"/>
        <w:rPr>
          <w:rFonts w:ascii="Arial" w:eastAsia="Tahoma" w:hAnsi="Arial" w:cs="Arial"/>
          <w:b/>
          <w:bCs/>
          <w:color w:val="000000"/>
          <w:spacing w:val="-10"/>
          <w:sz w:val="22"/>
          <w:szCs w:val="22"/>
          <w:lang w:eastAsia="ar-SA"/>
        </w:rPr>
      </w:pPr>
      <w:r w:rsidRPr="0036602A">
        <w:rPr>
          <w:rFonts w:ascii="Arial" w:eastAsia="Tahoma" w:hAnsi="Arial" w:cs="Arial"/>
          <w:b/>
          <w:bCs/>
          <w:color w:val="000000"/>
          <w:spacing w:val="-10"/>
          <w:sz w:val="22"/>
          <w:szCs w:val="22"/>
          <w:lang w:eastAsia="ar-SA"/>
        </w:rPr>
        <w:t>Podwykonawstwo</w:t>
      </w:r>
    </w:p>
    <w:p w14:paraId="37459EF5" w14:textId="77777777" w:rsidR="001B59DC" w:rsidRPr="0036602A" w:rsidRDefault="001B59DC" w:rsidP="001B59DC">
      <w:pPr>
        <w:numPr>
          <w:ilvl w:val="0"/>
          <w:numId w:val="14"/>
        </w:numPr>
        <w:spacing w:line="360" w:lineRule="auto"/>
        <w:ind w:left="425" w:hanging="425"/>
        <w:contextualSpacing/>
        <w:jc w:val="both"/>
        <w:rPr>
          <w:rFonts w:ascii="Arial" w:hAnsi="Arial" w:cs="Arial"/>
          <w:sz w:val="22"/>
          <w:szCs w:val="22"/>
        </w:rPr>
      </w:pPr>
      <w:r w:rsidRPr="0036602A">
        <w:rPr>
          <w:rFonts w:ascii="Arial" w:hAnsi="Arial" w:cs="Arial"/>
          <w:sz w:val="22"/>
          <w:szCs w:val="22"/>
        </w:rPr>
        <w:t>W toku realizacji Umowy Wykonawca może powierzyć wykonanie części lub całości Zamówienia podwykonawcom.</w:t>
      </w:r>
    </w:p>
    <w:p w14:paraId="04EFF31A" w14:textId="77777777" w:rsidR="001B59DC" w:rsidRPr="0036602A" w:rsidRDefault="001B59DC" w:rsidP="001B59DC">
      <w:pPr>
        <w:numPr>
          <w:ilvl w:val="0"/>
          <w:numId w:val="14"/>
        </w:numPr>
        <w:spacing w:line="360" w:lineRule="auto"/>
        <w:ind w:left="425" w:hanging="425"/>
        <w:contextualSpacing/>
        <w:jc w:val="both"/>
        <w:rPr>
          <w:rFonts w:ascii="Arial" w:hAnsi="Arial" w:cs="Arial"/>
          <w:sz w:val="22"/>
          <w:szCs w:val="22"/>
        </w:rPr>
      </w:pPr>
      <w:r w:rsidRPr="0036602A">
        <w:rPr>
          <w:rFonts w:ascii="Arial" w:hAnsi="Arial" w:cs="Arial"/>
          <w:sz w:val="22"/>
          <w:szCs w:val="22"/>
        </w:rPr>
        <w:t>Wykonawca ponosi pełną odpowiedzialność za wykonywanie lub niewykonanie zobowiązań przez podwykonawcę, jak za własne działania lub zaniechania.</w:t>
      </w:r>
    </w:p>
    <w:p w14:paraId="044DD49C" w14:textId="77777777" w:rsidR="001B59DC" w:rsidRPr="0036602A" w:rsidRDefault="001B59DC" w:rsidP="001B59DC">
      <w:pPr>
        <w:numPr>
          <w:ilvl w:val="0"/>
          <w:numId w:val="14"/>
        </w:numPr>
        <w:spacing w:line="360" w:lineRule="auto"/>
        <w:ind w:left="425" w:hanging="425"/>
        <w:contextualSpacing/>
        <w:jc w:val="both"/>
        <w:rPr>
          <w:rFonts w:ascii="Arial" w:hAnsi="Arial" w:cs="Arial"/>
          <w:sz w:val="22"/>
          <w:szCs w:val="22"/>
        </w:rPr>
      </w:pPr>
      <w:r w:rsidRPr="0036602A">
        <w:rPr>
          <w:rFonts w:ascii="Arial" w:hAnsi="Arial" w:cs="Arial"/>
          <w:sz w:val="22"/>
          <w:szCs w:val="22"/>
        </w:rPr>
        <w:t>Wykonawca zobowiązuje się pełnić funkcje koordynacyjne w stosunku do zamówień realizowanych przez podwykonawców.</w:t>
      </w:r>
    </w:p>
    <w:p w14:paraId="38E225EF" w14:textId="77777777" w:rsidR="001B59DC" w:rsidRPr="0036602A" w:rsidRDefault="001B59DC" w:rsidP="001B59DC">
      <w:pPr>
        <w:numPr>
          <w:ilvl w:val="0"/>
          <w:numId w:val="14"/>
        </w:numPr>
        <w:spacing w:line="360" w:lineRule="auto"/>
        <w:ind w:left="425" w:hanging="425"/>
        <w:contextualSpacing/>
        <w:jc w:val="both"/>
        <w:rPr>
          <w:rFonts w:ascii="Arial" w:hAnsi="Arial" w:cs="Arial"/>
          <w:sz w:val="22"/>
          <w:szCs w:val="22"/>
        </w:rPr>
      </w:pPr>
      <w:r w:rsidRPr="0036602A">
        <w:rPr>
          <w:rFonts w:ascii="Arial" w:hAnsi="Arial" w:cs="Arial"/>
          <w:sz w:val="22"/>
          <w:szCs w:val="22"/>
        </w:rPr>
        <w:t>W przypadku powierzenia przez Wykonawcę realizacji zamówienia podwykonawcy, Wykonawca jest zobowiązany do dokonania we własnym zakresie zapłaty wynagrodzenia należnego podwykonawcy, z zachowaniem terminów płatności określonych w umowie z podwykonawcą.</w:t>
      </w:r>
    </w:p>
    <w:p w14:paraId="56D623AE" w14:textId="77777777" w:rsidR="001B59DC" w:rsidRDefault="001B59DC" w:rsidP="001B59DC">
      <w:pPr>
        <w:keepNext/>
        <w:keepLines/>
        <w:suppressAutoHyphens/>
        <w:spacing w:line="360" w:lineRule="auto"/>
        <w:ind w:left="460"/>
        <w:jc w:val="center"/>
        <w:rPr>
          <w:rFonts w:ascii="Arial" w:eastAsia="Tahoma" w:hAnsi="Arial" w:cs="Arial"/>
          <w:b/>
          <w:bCs/>
          <w:color w:val="000000"/>
          <w:spacing w:val="-10"/>
          <w:sz w:val="22"/>
          <w:szCs w:val="22"/>
          <w:lang w:eastAsia="ar-SA"/>
        </w:rPr>
      </w:pPr>
      <w:r w:rsidRPr="0036602A">
        <w:rPr>
          <w:rFonts w:ascii="Arial" w:eastAsia="Tahoma" w:hAnsi="Arial" w:cs="Arial"/>
          <w:b/>
          <w:bCs/>
          <w:color w:val="000000"/>
          <w:spacing w:val="-10"/>
          <w:sz w:val="22"/>
          <w:szCs w:val="22"/>
          <w:lang w:eastAsia="ar-SA"/>
        </w:rPr>
        <w:t>§</w:t>
      </w:r>
      <w:r w:rsidR="003404B9">
        <w:rPr>
          <w:rFonts w:ascii="Arial" w:eastAsia="Tahoma" w:hAnsi="Arial" w:cs="Arial"/>
          <w:b/>
          <w:bCs/>
          <w:color w:val="000000"/>
          <w:spacing w:val="-10"/>
          <w:sz w:val="22"/>
          <w:szCs w:val="22"/>
          <w:lang w:eastAsia="ar-SA"/>
        </w:rPr>
        <w:t>10</w:t>
      </w:r>
    </w:p>
    <w:p w14:paraId="7023AC97" w14:textId="77777777" w:rsidR="001B59DC" w:rsidRDefault="001B59DC" w:rsidP="001B59DC">
      <w:pPr>
        <w:spacing w:line="360" w:lineRule="auto"/>
        <w:jc w:val="center"/>
        <w:rPr>
          <w:rFonts w:ascii="Arial" w:hAnsi="Arial" w:cs="Arial"/>
          <w:b/>
          <w:sz w:val="22"/>
          <w:szCs w:val="22"/>
        </w:rPr>
      </w:pPr>
      <w:r>
        <w:rPr>
          <w:rFonts w:ascii="Arial" w:hAnsi="Arial" w:cs="Arial"/>
          <w:b/>
          <w:sz w:val="22"/>
          <w:szCs w:val="22"/>
        </w:rPr>
        <w:t>Ochrona środowiska</w:t>
      </w:r>
    </w:p>
    <w:p w14:paraId="23A109A7" w14:textId="77777777" w:rsidR="001B59DC" w:rsidRPr="00651C3B" w:rsidRDefault="001B59DC" w:rsidP="001B59DC">
      <w:pPr>
        <w:pStyle w:val="Akapitzlist"/>
        <w:numPr>
          <w:ilvl w:val="4"/>
          <w:numId w:val="15"/>
        </w:numPr>
        <w:autoSpaceDE w:val="0"/>
        <w:autoSpaceDN w:val="0"/>
        <w:adjustRightInd w:val="0"/>
        <w:spacing w:after="0" w:line="360" w:lineRule="auto"/>
        <w:ind w:left="425" w:hanging="425"/>
        <w:jc w:val="both"/>
        <w:rPr>
          <w:rFonts w:ascii="Arial" w:hAnsi="Arial" w:cs="Arial"/>
        </w:rPr>
      </w:pPr>
      <w:r w:rsidRPr="00651C3B">
        <w:rPr>
          <w:rFonts w:ascii="Arial" w:hAnsi="Arial" w:cs="Arial"/>
        </w:rPr>
        <w:t>Wykonawca zobowiązuje się do stosowania i przestrzegania norm prawa powszechnego i</w:t>
      </w:r>
      <w:r>
        <w:rPr>
          <w:rFonts w:ascii="Arial" w:hAnsi="Arial" w:cs="Arial"/>
        </w:rPr>
        <w:t> </w:t>
      </w:r>
      <w:r w:rsidRPr="00651C3B">
        <w:rPr>
          <w:rFonts w:ascii="Arial" w:hAnsi="Arial" w:cs="Arial"/>
        </w:rPr>
        <w:t xml:space="preserve">prawa miejscowego z zakresu ochrony środowiska. </w:t>
      </w:r>
    </w:p>
    <w:p w14:paraId="73FC1B9D" w14:textId="77777777" w:rsidR="001B59DC" w:rsidRPr="00651C3B" w:rsidRDefault="001B59DC" w:rsidP="001B59DC">
      <w:pPr>
        <w:pStyle w:val="Akapitzlist"/>
        <w:numPr>
          <w:ilvl w:val="4"/>
          <w:numId w:val="15"/>
        </w:numPr>
        <w:autoSpaceDE w:val="0"/>
        <w:autoSpaceDN w:val="0"/>
        <w:adjustRightInd w:val="0"/>
        <w:spacing w:after="0" w:line="360" w:lineRule="auto"/>
        <w:ind w:left="425" w:hanging="425"/>
        <w:jc w:val="both"/>
        <w:rPr>
          <w:rFonts w:ascii="Arial" w:hAnsi="Arial" w:cs="Arial"/>
        </w:rPr>
      </w:pPr>
      <w:r w:rsidRPr="00651C3B">
        <w:rPr>
          <w:rFonts w:ascii="Arial" w:hAnsi="Arial" w:cs="Arial"/>
        </w:rPr>
        <w:t>Wykonawca oświadcza, że zapoznał się z Polityką Systemu Zarządzania oraz Wykazem Znaczących Aspektów Środowiskowych i zobowiązuje się do uwzględnienia treści tych zapisów przy realizacji przedmiotu umowy</w:t>
      </w:r>
      <w:r>
        <w:rPr>
          <w:rFonts w:ascii="Arial" w:hAnsi="Arial" w:cs="Arial"/>
        </w:rPr>
        <w:t>.</w:t>
      </w:r>
    </w:p>
    <w:p w14:paraId="29BC4EF9" w14:textId="77777777" w:rsidR="001B59DC" w:rsidRPr="00651C3B" w:rsidRDefault="001B59DC" w:rsidP="001B59DC">
      <w:pPr>
        <w:pStyle w:val="Akapitzlist"/>
        <w:numPr>
          <w:ilvl w:val="4"/>
          <w:numId w:val="15"/>
        </w:numPr>
        <w:autoSpaceDE w:val="0"/>
        <w:autoSpaceDN w:val="0"/>
        <w:adjustRightInd w:val="0"/>
        <w:spacing w:after="0" w:line="360" w:lineRule="auto"/>
        <w:ind w:left="425" w:hanging="425"/>
        <w:jc w:val="both"/>
        <w:rPr>
          <w:rFonts w:ascii="Arial" w:hAnsi="Arial" w:cs="Arial"/>
        </w:rPr>
      </w:pPr>
      <w:r w:rsidRPr="00651C3B">
        <w:rPr>
          <w:rFonts w:ascii="Arial" w:hAnsi="Arial" w:cs="Arial"/>
        </w:rPr>
        <w:t>Zamawiający zastrzega sobie prawo przeprowadzania kontroli w zakresie, o którym mowa w ust. 1, przy realizacji przedmiotu</w:t>
      </w:r>
      <w:r>
        <w:rPr>
          <w:rFonts w:ascii="Arial" w:hAnsi="Arial" w:cs="Arial"/>
        </w:rPr>
        <w:t xml:space="preserve"> </w:t>
      </w:r>
      <w:r w:rsidRPr="00651C3B">
        <w:rPr>
          <w:rFonts w:ascii="Arial" w:hAnsi="Arial" w:cs="Arial"/>
        </w:rPr>
        <w:t>umowy.</w:t>
      </w:r>
    </w:p>
    <w:p w14:paraId="382E6087" w14:textId="77777777" w:rsidR="001B59DC" w:rsidRPr="00651C3B" w:rsidRDefault="001B59DC" w:rsidP="001B59DC">
      <w:pPr>
        <w:pStyle w:val="Akapitzlist"/>
        <w:numPr>
          <w:ilvl w:val="4"/>
          <w:numId w:val="15"/>
        </w:numPr>
        <w:autoSpaceDE w:val="0"/>
        <w:autoSpaceDN w:val="0"/>
        <w:adjustRightInd w:val="0"/>
        <w:spacing w:after="0" w:line="360" w:lineRule="auto"/>
        <w:ind w:left="425" w:hanging="425"/>
        <w:jc w:val="both"/>
        <w:rPr>
          <w:rFonts w:ascii="Arial" w:hAnsi="Arial" w:cs="Arial"/>
        </w:rPr>
      </w:pPr>
      <w:r w:rsidRPr="00651C3B">
        <w:rPr>
          <w:rFonts w:ascii="Arial" w:hAnsi="Arial" w:cs="Arial"/>
        </w:rPr>
        <w:t>Naruszenie wymogu określonego w ust. 1 skutkować będzie:</w:t>
      </w:r>
    </w:p>
    <w:p w14:paraId="6639EC1D" w14:textId="77777777" w:rsidR="001B59DC" w:rsidRDefault="001B59DC" w:rsidP="001B59DC">
      <w:pPr>
        <w:autoSpaceDE w:val="0"/>
        <w:autoSpaceDN w:val="0"/>
        <w:adjustRightInd w:val="0"/>
        <w:spacing w:line="360" w:lineRule="auto"/>
        <w:ind w:left="567"/>
        <w:rPr>
          <w:rFonts w:ascii="Arial" w:eastAsiaTheme="minorHAnsi" w:hAnsi="Arial" w:cs="Arial"/>
          <w:sz w:val="22"/>
          <w:szCs w:val="22"/>
          <w:lang w:eastAsia="en-US"/>
        </w:rPr>
      </w:pPr>
      <w:r w:rsidRPr="00651C3B">
        <w:rPr>
          <w:rFonts w:ascii="Arial" w:eastAsiaTheme="minorHAnsi" w:hAnsi="Arial" w:cs="Arial"/>
          <w:sz w:val="22"/>
          <w:szCs w:val="22"/>
          <w:lang w:eastAsia="en-US"/>
        </w:rPr>
        <w:t xml:space="preserve">- obowiązkiem przywrócenia stanu środowiska do stanu zgodnego z wymogami na koszt </w:t>
      </w:r>
    </w:p>
    <w:p w14:paraId="572402E7" w14:textId="77777777" w:rsidR="001B59DC" w:rsidRPr="00651C3B" w:rsidRDefault="001B59DC" w:rsidP="001B59DC">
      <w:pPr>
        <w:autoSpaceDE w:val="0"/>
        <w:autoSpaceDN w:val="0"/>
        <w:adjustRightInd w:val="0"/>
        <w:spacing w:line="360" w:lineRule="auto"/>
        <w:ind w:left="567"/>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651C3B">
        <w:rPr>
          <w:rFonts w:ascii="Arial" w:eastAsiaTheme="minorHAnsi" w:hAnsi="Arial" w:cs="Arial"/>
          <w:sz w:val="22"/>
          <w:szCs w:val="22"/>
          <w:lang w:eastAsia="en-US"/>
        </w:rPr>
        <w:t>wykonawcy (zleceniobiorcy itp.),</w:t>
      </w:r>
    </w:p>
    <w:p w14:paraId="1B90471D" w14:textId="77777777" w:rsidR="001B59DC" w:rsidRDefault="001B59DC" w:rsidP="001B59DC">
      <w:pPr>
        <w:spacing w:line="360" w:lineRule="auto"/>
        <w:rPr>
          <w:rFonts w:ascii="Arial" w:hAnsi="Arial" w:cs="Arial"/>
          <w:b/>
          <w:sz w:val="22"/>
          <w:szCs w:val="22"/>
        </w:rPr>
      </w:pPr>
      <w:r>
        <w:rPr>
          <w:rFonts w:ascii="Arial" w:eastAsiaTheme="minorHAnsi" w:hAnsi="Arial" w:cs="Arial"/>
          <w:sz w:val="22"/>
          <w:szCs w:val="22"/>
          <w:lang w:eastAsia="en-US"/>
        </w:rPr>
        <w:t xml:space="preserve">         </w:t>
      </w:r>
      <w:r w:rsidRPr="00651C3B">
        <w:rPr>
          <w:rFonts w:ascii="Arial" w:eastAsiaTheme="minorHAnsi" w:hAnsi="Arial" w:cs="Arial"/>
          <w:sz w:val="22"/>
          <w:szCs w:val="22"/>
          <w:lang w:eastAsia="en-US"/>
        </w:rPr>
        <w:t>- uprawnieniem do rozwiązania umowy przez zamawiającego bez wypowiedzenia</w:t>
      </w:r>
      <w:r>
        <w:rPr>
          <w:rFonts w:ascii="Arial" w:eastAsiaTheme="minorHAnsi" w:hAnsi="Arial" w:cs="Arial"/>
          <w:sz w:val="22"/>
          <w:szCs w:val="22"/>
          <w:lang w:eastAsia="en-US"/>
        </w:rPr>
        <w:t>.</w:t>
      </w:r>
    </w:p>
    <w:p w14:paraId="0904EC4B" w14:textId="77777777" w:rsidR="001B59DC" w:rsidRDefault="001B59DC" w:rsidP="001B59DC">
      <w:pPr>
        <w:widowControl w:val="0"/>
        <w:tabs>
          <w:tab w:val="left" w:pos="284"/>
          <w:tab w:val="left" w:pos="567"/>
        </w:tabs>
        <w:spacing w:line="360" w:lineRule="auto"/>
        <w:rPr>
          <w:rFonts w:ascii="Arial" w:hAnsi="Arial" w:cs="Arial"/>
          <w:sz w:val="22"/>
          <w:szCs w:val="22"/>
        </w:rPr>
      </w:pPr>
    </w:p>
    <w:p w14:paraId="6CFB1B78" w14:textId="3A6A4BE4" w:rsidR="001B59DC" w:rsidRPr="00C77E0F" w:rsidRDefault="001B59DC" w:rsidP="004C7617">
      <w:pPr>
        <w:spacing w:line="360" w:lineRule="auto"/>
        <w:ind w:left="567"/>
        <w:jc w:val="center"/>
        <w:rPr>
          <w:rFonts w:ascii="Arial" w:hAnsi="Arial" w:cs="Arial"/>
          <w:b/>
          <w:sz w:val="22"/>
          <w:szCs w:val="22"/>
        </w:rPr>
      </w:pPr>
      <w:r w:rsidRPr="00C77E0F">
        <w:rPr>
          <w:rFonts w:ascii="Arial" w:hAnsi="Arial" w:cs="Arial"/>
          <w:b/>
          <w:sz w:val="22"/>
          <w:szCs w:val="22"/>
        </w:rPr>
        <w:t xml:space="preserve">§ </w:t>
      </w:r>
      <w:r w:rsidR="00E24969">
        <w:rPr>
          <w:rFonts w:ascii="Arial" w:hAnsi="Arial" w:cs="Arial"/>
          <w:b/>
          <w:sz w:val="22"/>
          <w:szCs w:val="22"/>
        </w:rPr>
        <w:t>11</w:t>
      </w:r>
    </w:p>
    <w:p w14:paraId="7859C626" w14:textId="77777777" w:rsidR="001B59DC" w:rsidRPr="00D63267" w:rsidRDefault="001B59DC" w:rsidP="004C7617">
      <w:pPr>
        <w:pStyle w:val="Akapitzlist"/>
        <w:tabs>
          <w:tab w:val="left" w:pos="426"/>
        </w:tabs>
        <w:autoSpaceDE w:val="0"/>
        <w:autoSpaceDN w:val="0"/>
        <w:adjustRightInd w:val="0"/>
        <w:spacing w:line="360" w:lineRule="auto"/>
        <w:ind w:left="567"/>
        <w:jc w:val="center"/>
        <w:rPr>
          <w:rFonts w:ascii="Arial" w:hAnsi="Arial" w:cs="Arial"/>
          <w:b/>
        </w:rPr>
      </w:pPr>
      <w:r w:rsidRPr="00D63267">
        <w:rPr>
          <w:rFonts w:ascii="Arial" w:hAnsi="Arial" w:cs="Arial"/>
          <w:b/>
        </w:rPr>
        <w:t xml:space="preserve">Gwarancja </w:t>
      </w:r>
    </w:p>
    <w:p w14:paraId="27138DE0" w14:textId="77777777" w:rsidR="001B59DC" w:rsidRPr="00C77E0F" w:rsidRDefault="001B59DC" w:rsidP="001B59DC">
      <w:pPr>
        <w:pStyle w:val="Standard"/>
        <w:numPr>
          <w:ilvl w:val="0"/>
          <w:numId w:val="18"/>
        </w:numPr>
        <w:tabs>
          <w:tab w:val="left" w:pos="426"/>
        </w:tabs>
        <w:autoSpaceDE w:val="0"/>
        <w:adjustRightInd w:val="0"/>
        <w:spacing w:line="360" w:lineRule="auto"/>
        <w:jc w:val="both"/>
        <w:rPr>
          <w:rFonts w:ascii="Arial" w:eastAsia="Times New Roman" w:hAnsi="Arial" w:cs="Arial"/>
          <w:spacing w:val="-2"/>
          <w:kern w:val="0"/>
          <w:sz w:val="22"/>
          <w:szCs w:val="22"/>
          <w:lang w:eastAsia="pl-PL" w:bidi="ar-SA"/>
        </w:rPr>
      </w:pPr>
      <w:r w:rsidRPr="00C77E0F">
        <w:rPr>
          <w:rFonts w:ascii="Arial" w:eastAsia="Times New Roman" w:hAnsi="Arial" w:cs="Arial"/>
          <w:spacing w:val="-2"/>
          <w:kern w:val="0"/>
          <w:sz w:val="22"/>
          <w:szCs w:val="22"/>
          <w:lang w:eastAsia="pl-PL" w:bidi="ar-SA"/>
        </w:rPr>
        <w:t xml:space="preserve">Wykonawca udziela gwarancji na </w:t>
      </w:r>
      <w:r>
        <w:rPr>
          <w:rFonts w:ascii="Arial" w:eastAsia="Times New Roman" w:hAnsi="Arial" w:cs="Arial"/>
          <w:spacing w:val="-2"/>
          <w:kern w:val="0"/>
          <w:sz w:val="22"/>
          <w:szCs w:val="22"/>
          <w:lang w:eastAsia="pl-PL" w:bidi="ar-SA"/>
        </w:rPr>
        <w:t xml:space="preserve">usługę </w:t>
      </w:r>
      <w:r w:rsidRPr="00C77E0F">
        <w:rPr>
          <w:rFonts w:ascii="Arial" w:eastAsia="Times New Roman" w:hAnsi="Arial" w:cs="Arial"/>
          <w:spacing w:val="-2"/>
          <w:kern w:val="0"/>
          <w:sz w:val="22"/>
          <w:szCs w:val="22"/>
          <w:lang w:eastAsia="pl-PL" w:bidi="ar-SA"/>
        </w:rPr>
        <w:t>będąc</w:t>
      </w:r>
      <w:r>
        <w:rPr>
          <w:rFonts w:ascii="Arial" w:eastAsia="Times New Roman" w:hAnsi="Arial" w:cs="Arial"/>
          <w:spacing w:val="-2"/>
          <w:kern w:val="0"/>
          <w:sz w:val="22"/>
          <w:szCs w:val="22"/>
          <w:lang w:eastAsia="pl-PL" w:bidi="ar-SA"/>
        </w:rPr>
        <w:t>ą przedmiotem umowy.</w:t>
      </w:r>
    </w:p>
    <w:p w14:paraId="65292245" w14:textId="77777777" w:rsidR="009B49A2" w:rsidRPr="009B49A2" w:rsidRDefault="001B59DC" w:rsidP="009B49A2">
      <w:pPr>
        <w:pStyle w:val="Akapitzlist"/>
        <w:numPr>
          <w:ilvl w:val="0"/>
          <w:numId w:val="18"/>
        </w:numPr>
        <w:rPr>
          <w:rFonts w:ascii="Arial" w:eastAsia="Times New Roman" w:hAnsi="Arial" w:cs="Arial"/>
          <w:spacing w:val="-2"/>
          <w:lang w:eastAsia="pl-PL"/>
        </w:rPr>
      </w:pPr>
      <w:r w:rsidRPr="009B49A2">
        <w:rPr>
          <w:rFonts w:ascii="Arial" w:eastAsia="Times New Roman" w:hAnsi="Arial" w:cs="Arial"/>
          <w:spacing w:val="-2"/>
          <w:lang w:eastAsia="pl-PL"/>
        </w:rPr>
        <w:t xml:space="preserve">Okresem gwarancji jest </w:t>
      </w:r>
      <w:r w:rsidR="004C7617" w:rsidRPr="009B49A2">
        <w:rPr>
          <w:rFonts w:ascii="Arial" w:eastAsia="Times New Roman" w:hAnsi="Arial" w:cs="Arial"/>
          <w:spacing w:val="-2"/>
          <w:lang w:eastAsia="pl-PL"/>
        </w:rPr>
        <w:t>okres 36 miesięcy</w:t>
      </w:r>
      <w:r w:rsidRPr="009B49A2">
        <w:rPr>
          <w:rFonts w:ascii="Arial" w:eastAsia="Times New Roman" w:hAnsi="Arial" w:cs="Arial"/>
          <w:spacing w:val="-2"/>
          <w:lang w:eastAsia="pl-PL"/>
        </w:rPr>
        <w:t xml:space="preserve"> </w:t>
      </w:r>
      <w:r w:rsidR="009B49A2" w:rsidRPr="009B49A2">
        <w:rPr>
          <w:rFonts w:ascii="Arial" w:eastAsia="Times New Roman" w:hAnsi="Arial" w:cs="Arial"/>
          <w:spacing w:val="-2"/>
          <w:lang w:eastAsia="pl-PL"/>
        </w:rPr>
        <w:t>licząc od daty odbioru końcowego całości przedmiotu umowy (bez uwag).</w:t>
      </w:r>
    </w:p>
    <w:p w14:paraId="2E4F6EC7" w14:textId="7CEAECA6" w:rsidR="001B59DC" w:rsidRPr="00C77E0F" w:rsidRDefault="001B59DC" w:rsidP="001B59DC">
      <w:pPr>
        <w:pStyle w:val="Standard"/>
        <w:numPr>
          <w:ilvl w:val="0"/>
          <w:numId w:val="18"/>
        </w:numPr>
        <w:tabs>
          <w:tab w:val="left" w:pos="426"/>
        </w:tabs>
        <w:autoSpaceDE w:val="0"/>
        <w:adjustRightInd w:val="0"/>
        <w:spacing w:line="360" w:lineRule="auto"/>
        <w:jc w:val="both"/>
        <w:rPr>
          <w:rFonts w:ascii="Arial" w:eastAsia="Times New Roman" w:hAnsi="Arial" w:cs="Arial"/>
          <w:spacing w:val="-2"/>
          <w:kern w:val="0"/>
          <w:sz w:val="22"/>
          <w:szCs w:val="22"/>
          <w:lang w:eastAsia="pl-PL" w:bidi="ar-SA"/>
        </w:rPr>
      </w:pPr>
      <w:r w:rsidRPr="00C77E0F">
        <w:rPr>
          <w:rFonts w:ascii="Arial" w:eastAsia="Times New Roman" w:hAnsi="Arial" w:cs="Arial"/>
          <w:spacing w:val="-2"/>
          <w:kern w:val="0"/>
          <w:sz w:val="22"/>
          <w:szCs w:val="22"/>
          <w:lang w:eastAsia="pl-PL" w:bidi="ar-SA"/>
        </w:rPr>
        <w:t>W ciągu okresu gwarancji Wykonawca jest zobowiązany do nieodpłatne</w:t>
      </w:r>
      <w:r>
        <w:rPr>
          <w:rFonts w:ascii="Arial" w:eastAsia="Times New Roman" w:hAnsi="Arial" w:cs="Arial"/>
          <w:spacing w:val="-2"/>
          <w:kern w:val="0"/>
          <w:sz w:val="22"/>
          <w:szCs w:val="22"/>
          <w:lang w:eastAsia="pl-PL" w:bidi="ar-SA"/>
        </w:rPr>
        <w:t>go</w:t>
      </w:r>
      <w:r w:rsidRPr="00C77E0F">
        <w:rPr>
          <w:rFonts w:ascii="Arial" w:eastAsia="Times New Roman" w:hAnsi="Arial" w:cs="Arial"/>
          <w:spacing w:val="-2"/>
          <w:kern w:val="0"/>
          <w:sz w:val="22"/>
          <w:szCs w:val="22"/>
          <w:lang w:eastAsia="pl-PL" w:bidi="ar-SA"/>
        </w:rPr>
        <w:t xml:space="preserve"> </w:t>
      </w:r>
      <w:r>
        <w:rPr>
          <w:rFonts w:ascii="Arial" w:eastAsia="Times New Roman" w:hAnsi="Arial" w:cs="Arial"/>
          <w:spacing w:val="-2"/>
          <w:kern w:val="0"/>
          <w:sz w:val="22"/>
          <w:szCs w:val="22"/>
          <w:lang w:eastAsia="pl-PL" w:bidi="ar-SA"/>
        </w:rPr>
        <w:t>usuwania usterek/</w:t>
      </w:r>
      <w:r w:rsidR="004C7617">
        <w:rPr>
          <w:rFonts w:ascii="Arial" w:eastAsia="Times New Roman" w:hAnsi="Arial" w:cs="Arial"/>
          <w:spacing w:val="-2"/>
          <w:kern w:val="0"/>
          <w:sz w:val="22"/>
          <w:szCs w:val="22"/>
          <w:lang w:eastAsia="pl-PL" w:bidi="ar-SA"/>
        </w:rPr>
        <w:t>naprawy lub wymiany wadliwej dokumentacji,</w:t>
      </w:r>
      <w:r w:rsidRPr="00C77E0F">
        <w:rPr>
          <w:rFonts w:ascii="Arial" w:eastAsia="Times New Roman" w:hAnsi="Arial" w:cs="Arial"/>
          <w:spacing w:val="-2"/>
          <w:kern w:val="0"/>
          <w:sz w:val="22"/>
          <w:szCs w:val="22"/>
          <w:lang w:eastAsia="pl-PL" w:bidi="ar-SA"/>
        </w:rPr>
        <w:t xml:space="preserve"> w jak najkrótszym czasie, nie pó</w:t>
      </w:r>
      <w:r w:rsidR="004C7617">
        <w:rPr>
          <w:rFonts w:ascii="Arial" w:eastAsia="Times New Roman" w:hAnsi="Arial" w:cs="Arial"/>
          <w:spacing w:val="-2"/>
          <w:kern w:val="0"/>
          <w:sz w:val="22"/>
          <w:szCs w:val="22"/>
          <w:lang w:eastAsia="pl-PL" w:bidi="ar-SA"/>
        </w:rPr>
        <w:t>źniej jednak niż w ciągu 14 dni</w:t>
      </w:r>
      <w:r w:rsidRPr="00C77E0F">
        <w:rPr>
          <w:rFonts w:ascii="Arial" w:eastAsia="Times New Roman" w:hAnsi="Arial" w:cs="Arial"/>
          <w:spacing w:val="-2"/>
          <w:kern w:val="0"/>
          <w:sz w:val="22"/>
          <w:szCs w:val="22"/>
          <w:lang w:eastAsia="pl-PL" w:bidi="ar-SA"/>
        </w:rPr>
        <w:t xml:space="preserve"> od daty zawiadomienia o wadzie</w:t>
      </w:r>
      <w:r w:rsidR="009B49A2">
        <w:rPr>
          <w:rFonts w:ascii="Arial" w:eastAsia="Times New Roman" w:hAnsi="Arial" w:cs="Arial"/>
          <w:spacing w:val="-2"/>
          <w:kern w:val="0"/>
          <w:sz w:val="22"/>
          <w:szCs w:val="22"/>
          <w:lang w:eastAsia="pl-PL" w:bidi="ar-SA"/>
        </w:rPr>
        <w:t>.</w:t>
      </w:r>
    </w:p>
    <w:p w14:paraId="28AA2257" w14:textId="71E52459" w:rsidR="008443F5" w:rsidRPr="0060546C" w:rsidRDefault="001B59DC" w:rsidP="0060546C">
      <w:pPr>
        <w:pStyle w:val="Standard"/>
        <w:numPr>
          <w:ilvl w:val="0"/>
          <w:numId w:val="18"/>
        </w:numPr>
        <w:tabs>
          <w:tab w:val="left" w:pos="426"/>
        </w:tabs>
        <w:autoSpaceDE w:val="0"/>
        <w:adjustRightInd w:val="0"/>
        <w:spacing w:line="360" w:lineRule="auto"/>
        <w:jc w:val="both"/>
        <w:rPr>
          <w:rFonts w:ascii="Arial" w:eastAsia="Times New Roman" w:hAnsi="Arial" w:cs="Arial"/>
          <w:spacing w:val="-2"/>
          <w:kern w:val="0"/>
          <w:sz w:val="22"/>
          <w:szCs w:val="22"/>
          <w:lang w:eastAsia="pl-PL" w:bidi="ar-SA"/>
        </w:rPr>
      </w:pPr>
      <w:r w:rsidRPr="00AB610F">
        <w:rPr>
          <w:rFonts w:ascii="Arial" w:eastAsia="Times New Roman" w:hAnsi="Arial" w:cs="Arial"/>
          <w:spacing w:val="-2"/>
          <w:kern w:val="0"/>
          <w:sz w:val="22"/>
          <w:szCs w:val="22"/>
          <w:lang w:eastAsia="pl-PL" w:bidi="ar-SA"/>
        </w:rPr>
        <w:t xml:space="preserve">Wykonawca wskazuje do zgłoszeń awarii, występowania wad lub usterek numer </w:t>
      </w:r>
      <w:r w:rsidRPr="00AB610F">
        <w:rPr>
          <w:rFonts w:ascii="Arial" w:eastAsia="Times New Roman" w:hAnsi="Arial" w:cs="Arial"/>
          <w:spacing w:val="-2"/>
          <w:kern w:val="0"/>
          <w:sz w:val="22"/>
          <w:szCs w:val="22"/>
          <w:lang w:eastAsia="pl-PL" w:bidi="ar-SA"/>
        </w:rPr>
        <w:lastRenderedPageBreak/>
        <w:t xml:space="preserve">telefoniczny: </w:t>
      </w:r>
      <w:r w:rsidR="00600DFA">
        <w:rPr>
          <w:rFonts w:ascii="Arial" w:eastAsia="Times New Roman" w:hAnsi="Arial" w:cs="Arial"/>
          <w:spacing w:val="-2"/>
          <w:kern w:val="0"/>
          <w:sz w:val="22"/>
          <w:szCs w:val="22"/>
          <w:lang w:eastAsia="pl-PL" w:bidi="ar-SA"/>
        </w:rPr>
        <w:t>…………..</w:t>
      </w:r>
      <w:r w:rsidR="008443F5">
        <w:rPr>
          <w:rFonts w:ascii="Arial" w:eastAsia="Times New Roman" w:hAnsi="Arial" w:cs="Arial"/>
          <w:spacing w:val="-2"/>
          <w:kern w:val="0"/>
          <w:sz w:val="22"/>
          <w:szCs w:val="22"/>
          <w:lang w:eastAsia="pl-PL" w:bidi="ar-SA"/>
        </w:rPr>
        <w:t xml:space="preserve"> </w:t>
      </w:r>
      <w:r w:rsidRPr="00AB610F">
        <w:rPr>
          <w:rFonts w:ascii="Arial" w:eastAsia="Times New Roman" w:hAnsi="Arial" w:cs="Arial"/>
          <w:spacing w:val="-2"/>
          <w:kern w:val="0"/>
          <w:sz w:val="22"/>
          <w:szCs w:val="22"/>
          <w:lang w:eastAsia="pl-PL" w:bidi="ar-SA"/>
        </w:rPr>
        <w:t xml:space="preserve">oraz właściwy adres mailowy: </w:t>
      </w:r>
      <w:r w:rsidR="0060546C">
        <w:rPr>
          <w:rFonts w:ascii="Arial" w:eastAsia="Times New Roman" w:hAnsi="Arial" w:cs="Arial"/>
          <w:spacing w:val="-2"/>
          <w:kern w:val="0"/>
          <w:sz w:val="22"/>
          <w:szCs w:val="22"/>
          <w:lang w:eastAsia="pl-PL" w:bidi="ar-SA"/>
        </w:rPr>
        <w:t>....................</w:t>
      </w:r>
      <w:r w:rsidRPr="00AB610F">
        <w:rPr>
          <w:rFonts w:ascii="Arial" w:eastAsia="Times New Roman" w:hAnsi="Arial" w:cs="Arial"/>
          <w:spacing w:val="-2"/>
          <w:kern w:val="0"/>
          <w:sz w:val="22"/>
          <w:szCs w:val="22"/>
          <w:lang w:eastAsia="pl-PL" w:bidi="ar-SA"/>
        </w:rPr>
        <w:t>do wszelkich zgłoszeń.</w:t>
      </w:r>
    </w:p>
    <w:p w14:paraId="21F435F4" w14:textId="77777777" w:rsidR="008443F5" w:rsidRDefault="008443F5" w:rsidP="001B59DC">
      <w:pPr>
        <w:tabs>
          <w:tab w:val="left" w:pos="426"/>
        </w:tabs>
        <w:autoSpaceDE w:val="0"/>
        <w:autoSpaceDN w:val="0"/>
        <w:adjustRightInd w:val="0"/>
        <w:spacing w:line="360" w:lineRule="auto"/>
        <w:ind w:left="360"/>
        <w:jc w:val="both"/>
        <w:rPr>
          <w:rFonts w:ascii="Arial" w:hAnsi="Arial" w:cs="Arial"/>
          <w:sz w:val="22"/>
          <w:szCs w:val="22"/>
        </w:rPr>
      </w:pPr>
    </w:p>
    <w:p w14:paraId="4D5A26DE" w14:textId="419E292E" w:rsidR="001B59DC" w:rsidRPr="004C7617" w:rsidRDefault="001B59DC" w:rsidP="004C7617">
      <w:pPr>
        <w:spacing w:line="360" w:lineRule="auto"/>
        <w:ind w:left="284"/>
        <w:jc w:val="center"/>
        <w:rPr>
          <w:rFonts w:ascii="Arial" w:hAnsi="Arial" w:cs="Arial"/>
          <w:i/>
          <w:sz w:val="22"/>
          <w:szCs w:val="22"/>
        </w:rPr>
      </w:pPr>
      <w:r w:rsidRPr="005864B6">
        <w:rPr>
          <w:rFonts w:ascii="Arial" w:hAnsi="Arial" w:cs="Arial"/>
          <w:b/>
          <w:sz w:val="22"/>
          <w:szCs w:val="22"/>
        </w:rPr>
        <w:t>§</w:t>
      </w:r>
      <w:r w:rsidR="00E24969">
        <w:rPr>
          <w:rFonts w:ascii="Arial" w:hAnsi="Arial" w:cs="Arial"/>
          <w:b/>
          <w:sz w:val="22"/>
          <w:szCs w:val="22"/>
        </w:rPr>
        <w:t>12</w:t>
      </w:r>
    </w:p>
    <w:p w14:paraId="1691E5F9" w14:textId="77777777" w:rsidR="001B59DC" w:rsidRDefault="001B59DC" w:rsidP="001B59DC">
      <w:pPr>
        <w:tabs>
          <w:tab w:val="left" w:pos="426"/>
        </w:tabs>
        <w:autoSpaceDE w:val="0"/>
        <w:autoSpaceDN w:val="0"/>
        <w:adjustRightInd w:val="0"/>
        <w:spacing w:line="360" w:lineRule="auto"/>
        <w:ind w:left="360"/>
        <w:jc w:val="center"/>
        <w:rPr>
          <w:rFonts w:ascii="Arial" w:hAnsi="Arial" w:cs="Arial"/>
          <w:sz w:val="22"/>
          <w:szCs w:val="22"/>
        </w:rPr>
      </w:pPr>
      <w:r>
        <w:rPr>
          <w:rFonts w:ascii="Arial" w:hAnsi="Arial" w:cs="Arial"/>
          <w:b/>
          <w:sz w:val="22"/>
          <w:szCs w:val="22"/>
        </w:rPr>
        <w:t>R</w:t>
      </w:r>
      <w:r w:rsidRPr="00D63267">
        <w:rPr>
          <w:rFonts w:ascii="Arial" w:hAnsi="Arial" w:cs="Arial"/>
          <w:b/>
          <w:sz w:val="22"/>
          <w:szCs w:val="22"/>
        </w:rPr>
        <w:t>ękojmia</w:t>
      </w:r>
    </w:p>
    <w:p w14:paraId="76303455" w14:textId="77777777" w:rsidR="001B59DC" w:rsidRPr="0057144F" w:rsidRDefault="001B59DC" w:rsidP="001B59DC">
      <w:pPr>
        <w:pStyle w:val="Textbody"/>
        <w:numPr>
          <w:ilvl w:val="3"/>
          <w:numId w:val="19"/>
        </w:numPr>
        <w:spacing w:after="0" w:line="360" w:lineRule="auto"/>
        <w:ind w:left="357" w:hanging="357"/>
        <w:jc w:val="both"/>
        <w:rPr>
          <w:rFonts w:ascii="Arial" w:hAnsi="Arial" w:cs="Arial"/>
          <w:sz w:val="22"/>
          <w:szCs w:val="22"/>
        </w:rPr>
      </w:pPr>
      <w:r w:rsidRPr="0057144F">
        <w:rPr>
          <w:rFonts w:ascii="Arial" w:hAnsi="Arial" w:cs="Arial"/>
          <w:sz w:val="22"/>
          <w:szCs w:val="22"/>
        </w:rPr>
        <w:t xml:space="preserve">Wykonawca niniejszym udziela Zamawiającemu </w:t>
      </w:r>
      <w:r>
        <w:rPr>
          <w:rFonts w:ascii="Arial" w:hAnsi="Arial" w:cs="Arial"/>
          <w:sz w:val="22"/>
          <w:szCs w:val="22"/>
        </w:rPr>
        <w:t xml:space="preserve">rękojmi </w:t>
      </w:r>
      <w:r w:rsidRPr="0057144F">
        <w:rPr>
          <w:rFonts w:ascii="Arial" w:hAnsi="Arial" w:cs="Arial"/>
          <w:sz w:val="22"/>
          <w:szCs w:val="22"/>
        </w:rPr>
        <w:t xml:space="preserve">jakości na wykonane przez siebie usługi na okres </w:t>
      </w:r>
      <w:r w:rsidR="004C7617">
        <w:rPr>
          <w:rFonts w:ascii="Arial" w:hAnsi="Arial" w:cs="Arial"/>
          <w:sz w:val="22"/>
          <w:szCs w:val="22"/>
        </w:rPr>
        <w:t>36 miesięcy</w:t>
      </w:r>
      <w:r w:rsidRPr="0057144F">
        <w:rPr>
          <w:rFonts w:ascii="Arial" w:hAnsi="Arial" w:cs="Arial"/>
          <w:sz w:val="22"/>
          <w:szCs w:val="22"/>
        </w:rPr>
        <w:t xml:space="preserve">, licząc od daty odbioru końcowego całości przedmiotu umowy </w:t>
      </w:r>
      <w:r>
        <w:rPr>
          <w:rFonts w:ascii="Arial" w:hAnsi="Arial" w:cs="Arial"/>
          <w:sz w:val="22"/>
          <w:szCs w:val="22"/>
        </w:rPr>
        <w:t>(bez uwag).</w:t>
      </w:r>
    </w:p>
    <w:p w14:paraId="32548788" w14:textId="77777777" w:rsidR="001B59DC" w:rsidRPr="0057144F" w:rsidRDefault="001B59DC" w:rsidP="001B59DC">
      <w:pPr>
        <w:pStyle w:val="Textbody"/>
        <w:numPr>
          <w:ilvl w:val="3"/>
          <w:numId w:val="19"/>
        </w:numPr>
        <w:spacing w:after="0" w:line="360" w:lineRule="auto"/>
        <w:ind w:left="357" w:hanging="357"/>
        <w:jc w:val="both"/>
        <w:rPr>
          <w:rFonts w:ascii="Arial" w:hAnsi="Arial" w:cs="Arial"/>
          <w:sz w:val="22"/>
          <w:szCs w:val="22"/>
        </w:rPr>
      </w:pPr>
      <w:r w:rsidRPr="0057144F">
        <w:rPr>
          <w:rFonts w:ascii="Arial" w:hAnsi="Arial" w:cs="Arial"/>
          <w:sz w:val="22"/>
          <w:szCs w:val="22"/>
        </w:rPr>
        <w:t>Zamawiający może wykonywać uprawnienia z tytułu rękojmi za wady wykonanych przez Wykonawcę usług niezależnie od uprawnień wynikających z gwarancji.</w:t>
      </w:r>
    </w:p>
    <w:p w14:paraId="6FE0408C" w14:textId="77777777" w:rsidR="001B59DC" w:rsidRPr="0057144F" w:rsidRDefault="001B59DC" w:rsidP="001B59DC">
      <w:pPr>
        <w:pStyle w:val="Textbody"/>
        <w:numPr>
          <w:ilvl w:val="3"/>
          <w:numId w:val="19"/>
        </w:numPr>
        <w:spacing w:after="0" w:line="360" w:lineRule="auto"/>
        <w:ind w:left="357" w:hanging="357"/>
        <w:jc w:val="both"/>
        <w:rPr>
          <w:rFonts w:ascii="Arial" w:hAnsi="Arial" w:cs="Arial"/>
          <w:sz w:val="22"/>
          <w:szCs w:val="22"/>
        </w:rPr>
      </w:pPr>
      <w:r w:rsidRPr="0057144F">
        <w:rPr>
          <w:rFonts w:ascii="Arial" w:hAnsi="Arial" w:cs="Arial"/>
          <w:sz w:val="22"/>
          <w:szCs w:val="22"/>
        </w:rPr>
        <w:t>Zamawiający może wykonywać uprawnienia z tytułu rękojmi po upływie powyższego terminu, o</w:t>
      </w:r>
      <w:r>
        <w:rPr>
          <w:rFonts w:ascii="Arial" w:hAnsi="Arial" w:cs="Arial"/>
          <w:sz w:val="22"/>
          <w:szCs w:val="22"/>
        </w:rPr>
        <w:t> </w:t>
      </w:r>
      <w:r w:rsidRPr="0057144F">
        <w:rPr>
          <w:rFonts w:ascii="Arial" w:hAnsi="Arial" w:cs="Arial"/>
          <w:sz w:val="22"/>
          <w:szCs w:val="22"/>
        </w:rPr>
        <w:t>ile przed jego upływem zawiadomił Wykonawcę o wykryciu wady.</w:t>
      </w:r>
    </w:p>
    <w:p w14:paraId="09193A64" w14:textId="77777777" w:rsidR="001B59DC" w:rsidRPr="0057144F" w:rsidRDefault="001B59DC" w:rsidP="001B59DC">
      <w:pPr>
        <w:pStyle w:val="Textbody"/>
        <w:numPr>
          <w:ilvl w:val="3"/>
          <w:numId w:val="19"/>
        </w:numPr>
        <w:spacing w:after="0" w:line="360" w:lineRule="auto"/>
        <w:ind w:left="357" w:hanging="357"/>
        <w:jc w:val="both"/>
        <w:rPr>
          <w:rFonts w:ascii="Arial" w:hAnsi="Arial" w:cs="Arial"/>
          <w:sz w:val="22"/>
          <w:szCs w:val="22"/>
        </w:rPr>
      </w:pPr>
      <w:r w:rsidRPr="0057144F">
        <w:rPr>
          <w:rFonts w:ascii="Arial" w:hAnsi="Arial" w:cs="Arial"/>
          <w:sz w:val="22"/>
          <w:szCs w:val="22"/>
        </w:rPr>
        <w:t>Zawiadomienie Wykonawcy o wykryciu wady może zostać dokonane telefonicznie, faxem lub e-</w:t>
      </w:r>
      <w:r>
        <w:rPr>
          <w:rFonts w:ascii="Arial" w:hAnsi="Arial" w:cs="Arial"/>
          <w:sz w:val="22"/>
          <w:szCs w:val="22"/>
        </w:rPr>
        <w:t> </w:t>
      </w:r>
      <w:r w:rsidRPr="0057144F">
        <w:rPr>
          <w:rFonts w:ascii="Arial" w:hAnsi="Arial" w:cs="Arial"/>
          <w:sz w:val="22"/>
          <w:szCs w:val="22"/>
        </w:rPr>
        <w:t>mailem, jednak wymaga następnie potwierdzenia pisemnego (listem poleconym). Zamawiający zawiadamiając Wykonawcę o wadzie wyznaczy mu jednocześnie termin do jej usunięcia.</w:t>
      </w:r>
    </w:p>
    <w:p w14:paraId="27E1C7CD" w14:textId="065860DB" w:rsidR="001B59DC" w:rsidRPr="0057144F" w:rsidRDefault="001B59DC" w:rsidP="001B59DC">
      <w:pPr>
        <w:pStyle w:val="Textbody"/>
        <w:numPr>
          <w:ilvl w:val="3"/>
          <w:numId w:val="19"/>
        </w:numPr>
        <w:spacing w:after="0" w:line="360" w:lineRule="auto"/>
        <w:ind w:left="357" w:hanging="357"/>
        <w:jc w:val="both"/>
        <w:rPr>
          <w:rFonts w:ascii="Arial" w:hAnsi="Arial" w:cs="Arial"/>
          <w:sz w:val="22"/>
          <w:szCs w:val="22"/>
        </w:rPr>
      </w:pPr>
      <w:r w:rsidRPr="0057144F">
        <w:rPr>
          <w:rFonts w:ascii="Arial" w:hAnsi="Arial" w:cs="Arial"/>
          <w:sz w:val="22"/>
          <w:szCs w:val="22"/>
        </w:rPr>
        <w:t>Wady usług nadające się do usunięcia stwierdzone w toku czynności odbioru oraz w okresie rękojmi Wykonawca zobowiązany będzie usunąć w terminie wyznaczonym przez Zamawiającego. Po bezskutecznym upływie terminu wyznaczonego przez Zamawiającego na</w:t>
      </w:r>
      <w:r>
        <w:rPr>
          <w:rFonts w:ascii="Arial" w:hAnsi="Arial" w:cs="Arial"/>
          <w:sz w:val="22"/>
          <w:szCs w:val="22"/>
        </w:rPr>
        <w:t> </w:t>
      </w:r>
      <w:r w:rsidRPr="0057144F">
        <w:rPr>
          <w:rFonts w:ascii="Arial" w:hAnsi="Arial" w:cs="Arial"/>
          <w:sz w:val="22"/>
          <w:szCs w:val="22"/>
        </w:rPr>
        <w:t>usunięcie wad, Zamawiający uprawniony będzie do usunięcia wad na koszt Wykonawcy z zachowaniem uprawnień do kar umownych od Wykonawcy i odszkodowania uzupełniającego. W takim przypadku Zamawiający obciąży Wykonawcę kosztami usunięcia wady poniesionymi przez Zamawiającego.</w:t>
      </w:r>
    </w:p>
    <w:p w14:paraId="1BBAC32A" w14:textId="77777777" w:rsidR="001B59DC" w:rsidRPr="0057144F" w:rsidRDefault="001B59DC" w:rsidP="001B59DC">
      <w:pPr>
        <w:pStyle w:val="Textbody"/>
        <w:numPr>
          <w:ilvl w:val="3"/>
          <w:numId w:val="19"/>
        </w:numPr>
        <w:spacing w:after="0" w:line="360" w:lineRule="auto"/>
        <w:ind w:left="357" w:hanging="357"/>
        <w:jc w:val="both"/>
        <w:rPr>
          <w:rFonts w:ascii="Arial" w:hAnsi="Arial" w:cs="Arial"/>
          <w:sz w:val="22"/>
          <w:szCs w:val="22"/>
        </w:rPr>
      </w:pPr>
      <w:r w:rsidRPr="0057144F">
        <w:rPr>
          <w:rFonts w:ascii="Arial" w:hAnsi="Arial" w:cs="Arial"/>
          <w:sz w:val="22"/>
          <w:szCs w:val="22"/>
        </w:rPr>
        <w:t>W razie stwierdzenia w toku czynności odbioru lub w okresie rękojmi wad nie nadających się do</w:t>
      </w:r>
      <w:r>
        <w:rPr>
          <w:rFonts w:ascii="Arial" w:hAnsi="Arial" w:cs="Arial"/>
          <w:sz w:val="22"/>
          <w:szCs w:val="22"/>
        </w:rPr>
        <w:t> </w:t>
      </w:r>
      <w:r w:rsidRPr="0057144F">
        <w:rPr>
          <w:rFonts w:ascii="Arial" w:hAnsi="Arial" w:cs="Arial"/>
          <w:sz w:val="22"/>
          <w:szCs w:val="22"/>
        </w:rPr>
        <w:t>usunięcia Zamawiający może żądać według własnego uznania: (i) żądać wykonania Przedmiotu Umowy po raz drugi na koszt Wykonawcy, zachowując prawo żądania od</w:t>
      </w:r>
      <w:r>
        <w:rPr>
          <w:rFonts w:ascii="Arial" w:hAnsi="Arial" w:cs="Arial"/>
          <w:sz w:val="22"/>
          <w:szCs w:val="22"/>
        </w:rPr>
        <w:t> </w:t>
      </w:r>
      <w:r w:rsidRPr="0057144F">
        <w:rPr>
          <w:rFonts w:ascii="Arial" w:hAnsi="Arial" w:cs="Arial"/>
          <w:sz w:val="22"/>
          <w:szCs w:val="22"/>
        </w:rPr>
        <w:t xml:space="preserve"> Wykonawcy naprawienia szkody wynikłej z opóźnienia, lub (ii) obniżyć Wynagrodzenie Wykonawcy w stopniu proporcjonalnym</w:t>
      </w:r>
      <w:r>
        <w:rPr>
          <w:rFonts w:ascii="Arial" w:hAnsi="Arial" w:cs="Arial"/>
          <w:sz w:val="22"/>
          <w:szCs w:val="22"/>
        </w:rPr>
        <w:t xml:space="preserve"> </w:t>
      </w:r>
      <w:r w:rsidRPr="0057144F">
        <w:rPr>
          <w:rFonts w:ascii="Arial" w:hAnsi="Arial" w:cs="Arial"/>
          <w:sz w:val="22"/>
          <w:szCs w:val="22"/>
        </w:rPr>
        <w:t>w</w:t>
      </w:r>
      <w:r>
        <w:rPr>
          <w:rFonts w:ascii="Arial" w:hAnsi="Arial" w:cs="Arial"/>
          <w:sz w:val="22"/>
          <w:szCs w:val="22"/>
        </w:rPr>
        <w:t xml:space="preserve"> </w:t>
      </w:r>
      <w:r w:rsidRPr="0057144F">
        <w:rPr>
          <w:rFonts w:ascii="Arial" w:hAnsi="Arial" w:cs="Arial"/>
          <w:sz w:val="22"/>
          <w:szCs w:val="22"/>
        </w:rPr>
        <w:t>jakim wartość rzeczy bez wad pozostaje do</w:t>
      </w:r>
      <w:r>
        <w:rPr>
          <w:rFonts w:ascii="Arial" w:hAnsi="Arial" w:cs="Arial"/>
          <w:sz w:val="22"/>
          <w:szCs w:val="22"/>
        </w:rPr>
        <w:t> </w:t>
      </w:r>
      <w:r w:rsidRPr="0057144F">
        <w:rPr>
          <w:rFonts w:ascii="Arial" w:hAnsi="Arial" w:cs="Arial"/>
          <w:sz w:val="22"/>
          <w:szCs w:val="22"/>
        </w:rPr>
        <w:t xml:space="preserve"> wartości obiektu z wadami, lub (iii) odstąpić od Umowy bez wyznaczania terminu dodatkowego na</w:t>
      </w:r>
      <w:r>
        <w:rPr>
          <w:rFonts w:ascii="Arial" w:hAnsi="Arial" w:cs="Arial"/>
          <w:sz w:val="22"/>
          <w:szCs w:val="22"/>
        </w:rPr>
        <w:t> </w:t>
      </w:r>
      <w:r w:rsidRPr="0057144F">
        <w:rPr>
          <w:rFonts w:ascii="Arial" w:hAnsi="Arial" w:cs="Arial"/>
          <w:sz w:val="22"/>
          <w:szCs w:val="22"/>
        </w:rPr>
        <w:t>usunięcie wad.</w:t>
      </w:r>
    </w:p>
    <w:p w14:paraId="66DDE4DE" w14:textId="77777777" w:rsidR="001B59DC" w:rsidRPr="0057144F" w:rsidRDefault="001B59DC" w:rsidP="001B59DC">
      <w:pPr>
        <w:pStyle w:val="Textbody"/>
        <w:numPr>
          <w:ilvl w:val="3"/>
          <w:numId w:val="19"/>
        </w:numPr>
        <w:spacing w:after="0" w:line="360" w:lineRule="auto"/>
        <w:ind w:left="357" w:hanging="357"/>
        <w:jc w:val="both"/>
        <w:rPr>
          <w:rFonts w:ascii="Arial" w:hAnsi="Arial" w:cs="Arial"/>
          <w:sz w:val="22"/>
          <w:szCs w:val="22"/>
        </w:rPr>
      </w:pPr>
      <w:r w:rsidRPr="0057144F">
        <w:rPr>
          <w:rFonts w:ascii="Arial" w:hAnsi="Arial" w:cs="Arial"/>
          <w:sz w:val="22"/>
          <w:szCs w:val="22"/>
        </w:rPr>
        <w:t>W razie odebrania Przedmiotu Umowy z zastrzeżeniem co do stwierdzonych przy odbiorze wad nadających się do usunięcia lub stwierdzenia wad w okresie rękojmi i gwarancji, Zamawiający może:</w:t>
      </w:r>
    </w:p>
    <w:p w14:paraId="69A204D8" w14:textId="77777777" w:rsidR="001B59DC" w:rsidRPr="0057144F" w:rsidRDefault="001B59DC" w:rsidP="001B59DC">
      <w:pPr>
        <w:pStyle w:val="Textbody"/>
        <w:numPr>
          <w:ilvl w:val="0"/>
          <w:numId w:val="20"/>
        </w:numPr>
        <w:spacing w:after="0" w:line="360" w:lineRule="auto"/>
        <w:ind w:left="284" w:hanging="284"/>
        <w:jc w:val="both"/>
        <w:rPr>
          <w:rFonts w:ascii="Arial" w:hAnsi="Arial" w:cs="Arial"/>
          <w:sz w:val="22"/>
          <w:szCs w:val="22"/>
        </w:rPr>
      </w:pPr>
      <w:r w:rsidRPr="0057144F">
        <w:rPr>
          <w:rFonts w:ascii="Arial" w:hAnsi="Arial" w:cs="Arial"/>
          <w:sz w:val="22"/>
          <w:szCs w:val="22"/>
        </w:rPr>
        <w:t>żądać usunięcia wad wyznaczając Wykonawcy odpowiedni termin</w:t>
      </w:r>
    </w:p>
    <w:p w14:paraId="07A0B767" w14:textId="77777777" w:rsidR="001B59DC" w:rsidRPr="0057144F" w:rsidRDefault="001B59DC" w:rsidP="001B59DC">
      <w:pPr>
        <w:pStyle w:val="Textbody"/>
        <w:numPr>
          <w:ilvl w:val="0"/>
          <w:numId w:val="20"/>
        </w:numPr>
        <w:spacing w:after="0" w:line="360" w:lineRule="auto"/>
        <w:ind w:left="284" w:hanging="284"/>
        <w:jc w:val="both"/>
        <w:rPr>
          <w:rFonts w:ascii="Arial" w:hAnsi="Arial" w:cs="Arial"/>
          <w:sz w:val="22"/>
          <w:szCs w:val="22"/>
        </w:rPr>
      </w:pPr>
      <w:r w:rsidRPr="0057144F">
        <w:rPr>
          <w:rFonts w:ascii="Arial" w:hAnsi="Arial" w:cs="Arial"/>
          <w:sz w:val="22"/>
          <w:szCs w:val="22"/>
        </w:rPr>
        <w:t>obniżyć wynagrodzenie Wykonawcy za ten przedmiot odpowiednio do utraconej wartości użytkowej, estetycznej i technicznej</w:t>
      </w:r>
    </w:p>
    <w:p w14:paraId="3BA8913B" w14:textId="77777777" w:rsidR="001B59DC" w:rsidRPr="0057144F" w:rsidRDefault="001B59DC" w:rsidP="001B59DC">
      <w:pPr>
        <w:pStyle w:val="Textbody"/>
        <w:numPr>
          <w:ilvl w:val="0"/>
          <w:numId w:val="20"/>
        </w:numPr>
        <w:spacing w:after="0" w:line="360" w:lineRule="auto"/>
        <w:ind w:left="284" w:hanging="284"/>
        <w:jc w:val="both"/>
        <w:rPr>
          <w:rFonts w:ascii="Arial" w:hAnsi="Arial" w:cs="Arial"/>
          <w:sz w:val="22"/>
          <w:szCs w:val="22"/>
        </w:rPr>
      </w:pPr>
      <w:r w:rsidRPr="0057144F">
        <w:rPr>
          <w:rFonts w:ascii="Arial" w:hAnsi="Arial" w:cs="Arial"/>
          <w:sz w:val="22"/>
          <w:szCs w:val="22"/>
        </w:rPr>
        <w:t>usunąć w zastępstwie Wykonawcy i na jego koszt wady nie usunięte w wyznaczonym terminie.</w:t>
      </w:r>
    </w:p>
    <w:p w14:paraId="4CD861B8" w14:textId="77777777" w:rsidR="001B59DC" w:rsidRPr="0057144F" w:rsidRDefault="001B59DC" w:rsidP="001B59DC">
      <w:pPr>
        <w:pStyle w:val="Textbody"/>
        <w:numPr>
          <w:ilvl w:val="3"/>
          <w:numId w:val="19"/>
        </w:numPr>
        <w:spacing w:after="0" w:line="360" w:lineRule="auto"/>
        <w:ind w:left="357" w:hanging="357"/>
        <w:jc w:val="both"/>
        <w:rPr>
          <w:rFonts w:ascii="Arial" w:hAnsi="Arial" w:cs="Arial"/>
          <w:sz w:val="22"/>
          <w:szCs w:val="22"/>
        </w:rPr>
      </w:pPr>
      <w:r w:rsidRPr="0057144F">
        <w:rPr>
          <w:rFonts w:ascii="Arial" w:hAnsi="Arial" w:cs="Arial"/>
          <w:sz w:val="22"/>
          <w:szCs w:val="22"/>
        </w:rPr>
        <w:lastRenderedPageBreak/>
        <w:t>W przypadkach spornych Zamawiający zawiadomi Wykonawcę o dacie i miejscu oględzin mających na celu ich wyjaśnienie. Niestawiennictwo Wykonawcy w dacie i miejscu wskazanym przez Zamawiającego będzie równoznaczne z uznaniem przez Wykonawcę odpowiedzialności za te wady. To samo dotyczy sytuacji, gdy Wykonawca, który uchyla się od usunięcia wady, nie przedłoży Zamawiającemu przed upływem terminu wyznaczonego na usunięcie wad, dowodów potwierdzających, że zgłoszone wady powstały z przyczyn, za które Wykonawca nie ponosi odpowiedzialności.</w:t>
      </w:r>
    </w:p>
    <w:p w14:paraId="2429AF28" w14:textId="61FC1782" w:rsidR="001B59DC" w:rsidRPr="0057144F" w:rsidRDefault="001B59DC" w:rsidP="001B59DC">
      <w:pPr>
        <w:pStyle w:val="Textbody"/>
        <w:numPr>
          <w:ilvl w:val="3"/>
          <w:numId w:val="19"/>
        </w:numPr>
        <w:spacing w:after="0" w:line="360" w:lineRule="auto"/>
        <w:ind w:left="357" w:hanging="357"/>
        <w:jc w:val="both"/>
        <w:rPr>
          <w:rFonts w:ascii="Arial" w:hAnsi="Arial" w:cs="Arial"/>
          <w:sz w:val="22"/>
          <w:szCs w:val="22"/>
        </w:rPr>
      </w:pPr>
      <w:r w:rsidRPr="0057144F">
        <w:rPr>
          <w:rFonts w:ascii="Arial" w:hAnsi="Arial" w:cs="Arial"/>
          <w:sz w:val="22"/>
          <w:szCs w:val="22"/>
        </w:rPr>
        <w:t>Drobne naprawy usterek Przedmiotu Umowy mogą być dokonywane przez Zamawiającego na koszt Wykonawcy, przy jednoczesnym zachowaniu przez Zamawiającego uprawnień z tytułu rękojmi i gwarancji do Przedmiotu Umowy. W takim przypadku Zamawiający obciąży Wykonawcę kosztami usunięcia wady poniesionymi przez Zamawiającego.</w:t>
      </w:r>
    </w:p>
    <w:p w14:paraId="6E3146CE" w14:textId="77777777" w:rsidR="001B59DC" w:rsidRDefault="001B59DC" w:rsidP="001B59DC">
      <w:pPr>
        <w:widowControl w:val="0"/>
        <w:tabs>
          <w:tab w:val="left" w:pos="284"/>
          <w:tab w:val="left" w:pos="567"/>
          <w:tab w:val="left" w:pos="2268"/>
          <w:tab w:val="left" w:pos="2410"/>
        </w:tabs>
        <w:spacing w:line="360" w:lineRule="auto"/>
        <w:rPr>
          <w:rFonts w:ascii="Arial" w:hAnsi="Arial" w:cs="Arial"/>
          <w:sz w:val="22"/>
          <w:szCs w:val="22"/>
        </w:rPr>
      </w:pPr>
    </w:p>
    <w:p w14:paraId="73762C4B" w14:textId="41BE3555"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 xml:space="preserve">§ </w:t>
      </w:r>
      <w:r w:rsidR="00E24969">
        <w:rPr>
          <w:rFonts w:ascii="Arial" w:hAnsi="Arial" w:cs="Arial"/>
          <w:b/>
          <w:sz w:val="22"/>
          <w:szCs w:val="22"/>
        </w:rPr>
        <w:t>13</w:t>
      </w:r>
    </w:p>
    <w:p w14:paraId="178E22F9" w14:textId="77777777" w:rsidR="001B59DC" w:rsidRPr="007E5F8E" w:rsidRDefault="001B59DC" w:rsidP="001B59DC">
      <w:pPr>
        <w:spacing w:line="360" w:lineRule="auto"/>
        <w:jc w:val="center"/>
        <w:rPr>
          <w:rFonts w:ascii="Arial" w:hAnsi="Arial" w:cs="Arial"/>
          <w:sz w:val="22"/>
          <w:szCs w:val="22"/>
        </w:rPr>
      </w:pPr>
      <w:r w:rsidRPr="007E5F8E">
        <w:rPr>
          <w:rStyle w:val="Pogrubienie"/>
          <w:rFonts w:ascii="Arial" w:hAnsi="Arial" w:cs="Arial"/>
          <w:sz w:val="22"/>
          <w:szCs w:val="22"/>
        </w:rPr>
        <w:t>Odpowiedzialność z tytułu niewykonania/nienależytego wykonania</w:t>
      </w:r>
      <w:r>
        <w:rPr>
          <w:rStyle w:val="Pogrubienie"/>
          <w:rFonts w:ascii="Arial" w:hAnsi="Arial" w:cs="Arial"/>
          <w:sz w:val="22"/>
          <w:szCs w:val="22"/>
        </w:rPr>
        <w:t xml:space="preserve"> umowy i </w:t>
      </w:r>
      <w:r w:rsidRPr="007E5F8E">
        <w:rPr>
          <w:rFonts w:ascii="Arial" w:hAnsi="Arial" w:cs="Arial"/>
          <w:b/>
          <w:sz w:val="22"/>
          <w:szCs w:val="22"/>
        </w:rPr>
        <w:t>kary umowne</w:t>
      </w:r>
    </w:p>
    <w:p w14:paraId="42E06952" w14:textId="77777777" w:rsidR="001B59DC" w:rsidRPr="00C77E0F" w:rsidRDefault="001B59DC" w:rsidP="001B59DC">
      <w:pPr>
        <w:pStyle w:val="Akapitzlist"/>
        <w:numPr>
          <w:ilvl w:val="3"/>
          <w:numId w:val="21"/>
        </w:numPr>
        <w:spacing w:after="0" w:line="360" w:lineRule="auto"/>
        <w:ind w:left="357" w:hanging="357"/>
        <w:contextualSpacing w:val="0"/>
        <w:jc w:val="both"/>
        <w:rPr>
          <w:rFonts w:ascii="Arial" w:hAnsi="Arial" w:cs="Arial"/>
          <w:bCs/>
        </w:rPr>
      </w:pPr>
      <w:r w:rsidRPr="00C77E0F">
        <w:rPr>
          <w:rFonts w:ascii="Arial" w:hAnsi="Arial" w:cs="Arial"/>
        </w:rPr>
        <w:t>Wykonawca zobowiązany jest do zapłaty na rzecz Zamawiającego kary umownej:</w:t>
      </w:r>
    </w:p>
    <w:p w14:paraId="363557D7" w14:textId="43CDBFCC" w:rsidR="001B59DC" w:rsidRPr="00C77E0F" w:rsidRDefault="001B59DC" w:rsidP="004C7617">
      <w:pPr>
        <w:pStyle w:val="Akapitzlist"/>
        <w:numPr>
          <w:ilvl w:val="0"/>
          <w:numId w:val="22"/>
        </w:numPr>
        <w:spacing w:after="0" w:line="360" w:lineRule="auto"/>
        <w:contextualSpacing w:val="0"/>
        <w:jc w:val="both"/>
        <w:rPr>
          <w:rFonts w:ascii="Arial" w:hAnsi="Arial" w:cs="Arial"/>
          <w:bCs/>
        </w:rPr>
      </w:pPr>
      <w:r>
        <w:rPr>
          <w:rFonts w:ascii="Arial" w:hAnsi="Arial" w:cs="Arial"/>
        </w:rPr>
        <w:t>za zwłokę</w:t>
      </w:r>
      <w:r w:rsidRPr="00C77E0F">
        <w:rPr>
          <w:rFonts w:ascii="Arial" w:hAnsi="Arial" w:cs="Arial"/>
        </w:rPr>
        <w:t xml:space="preserve"> w wykonaniu określonego w Umowie przedmiotu umowy – w wysokości </w:t>
      </w:r>
      <w:r w:rsidR="004C7617">
        <w:rPr>
          <w:rFonts w:ascii="Arial" w:hAnsi="Arial" w:cs="Arial"/>
        </w:rPr>
        <w:t>1%</w:t>
      </w:r>
      <w:r w:rsidRPr="00C77E0F">
        <w:rPr>
          <w:rFonts w:ascii="Arial" w:hAnsi="Arial" w:cs="Arial"/>
          <w:b/>
        </w:rPr>
        <w:t xml:space="preserve"> </w:t>
      </w:r>
      <w:r w:rsidRPr="00C77E0F">
        <w:rPr>
          <w:rFonts w:ascii="Arial" w:hAnsi="Arial" w:cs="Arial"/>
        </w:rPr>
        <w:t>Wynagrodzenia brutto – określonego w</w:t>
      </w:r>
      <w:r w:rsidR="004C7617">
        <w:rPr>
          <w:rFonts w:ascii="Arial" w:hAnsi="Arial" w:cs="Arial"/>
        </w:rPr>
        <w:t xml:space="preserve"> § 6 </w:t>
      </w:r>
      <w:r w:rsidR="00B15727">
        <w:rPr>
          <w:rFonts w:ascii="Arial" w:hAnsi="Arial" w:cs="Arial"/>
        </w:rPr>
        <w:t xml:space="preserve">ust. 1 </w:t>
      </w:r>
      <w:r w:rsidRPr="00C77E0F">
        <w:rPr>
          <w:rFonts w:ascii="Arial" w:hAnsi="Arial" w:cs="Arial"/>
        </w:rPr>
        <w:t xml:space="preserve">za każdy dzień </w:t>
      </w:r>
      <w:r>
        <w:rPr>
          <w:rFonts w:ascii="Arial" w:hAnsi="Arial" w:cs="Arial"/>
        </w:rPr>
        <w:t>zwłoki</w:t>
      </w:r>
      <w:r w:rsidRPr="00C77E0F">
        <w:rPr>
          <w:rFonts w:ascii="Arial" w:hAnsi="Arial" w:cs="Arial"/>
        </w:rPr>
        <w:t>;</w:t>
      </w:r>
    </w:p>
    <w:p w14:paraId="37779FE8" w14:textId="77777777" w:rsidR="001B59DC" w:rsidRPr="00AB610F" w:rsidRDefault="001B59DC" w:rsidP="001B59DC">
      <w:pPr>
        <w:pStyle w:val="Akapitzlist"/>
        <w:numPr>
          <w:ilvl w:val="0"/>
          <w:numId w:val="22"/>
        </w:numPr>
        <w:spacing w:after="0" w:line="360" w:lineRule="auto"/>
        <w:ind w:left="340" w:hanging="340"/>
        <w:contextualSpacing w:val="0"/>
        <w:jc w:val="both"/>
        <w:rPr>
          <w:rFonts w:ascii="Arial" w:hAnsi="Arial" w:cs="Arial"/>
        </w:rPr>
      </w:pPr>
      <w:r w:rsidRPr="00C77E0F">
        <w:rPr>
          <w:rFonts w:ascii="Arial" w:hAnsi="Arial" w:cs="Arial"/>
        </w:rPr>
        <w:t xml:space="preserve">za </w:t>
      </w:r>
      <w:r>
        <w:rPr>
          <w:rFonts w:ascii="Arial" w:hAnsi="Arial" w:cs="Arial"/>
        </w:rPr>
        <w:t>zwłokę</w:t>
      </w:r>
      <w:r w:rsidRPr="00C77E0F">
        <w:rPr>
          <w:rFonts w:ascii="Arial" w:hAnsi="Arial" w:cs="Arial"/>
        </w:rPr>
        <w:t xml:space="preserve"> w usunięciu wad stwierdzonych przy odbiorze lub w okresie rękojmi i gwarancji – w wysokości </w:t>
      </w:r>
      <w:r w:rsidR="004C7617">
        <w:rPr>
          <w:rFonts w:ascii="Arial" w:hAnsi="Arial" w:cs="Arial"/>
        </w:rPr>
        <w:t xml:space="preserve">1% </w:t>
      </w:r>
      <w:r w:rsidRPr="00AB610F">
        <w:rPr>
          <w:rFonts w:ascii="Arial" w:hAnsi="Arial" w:cs="Arial"/>
        </w:rPr>
        <w:t xml:space="preserve"> </w:t>
      </w:r>
      <w:r w:rsidRPr="00C77E0F">
        <w:rPr>
          <w:rFonts w:ascii="Arial" w:hAnsi="Arial" w:cs="Arial"/>
        </w:rPr>
        <w:t>wartości Wynagrodzenia brutto określonego w</w:t>
      </w:r>
      <w:r w:rsidR="004C7617">
        <w:rPr>
          <w:rFonts w:ascii="Arial" w:hAnsi="Arial" w:cs="Arial"/>
        </w:rPr>
        <w:t xml:space="preserve"> § 6 umowy,</w:t>
      </w:r>
      <w:r w:rsidRPr="00C77E0F">
        <w:rPr>
          <w:rFonts w:ascii="Arial" w:hAnsi="Arial" w:cs="Arial"/>
        </w:rPr>
        <w:t xml:space="preserve"> za  każdy dzień </w:t>
      </w:r>
      <w:r>
        <w:rPr>
          <w:rFonts w:ascii="Arial" w:hAnsi="Arial" w:cs="Arial"/>
        </w:rPr>
        <w:t>zwłoki</w:t>
      </w:r>
      <w:r w:rsidRPr="00C77E0F">
        <w:rPr>
          <w:rFonts w:ascii="Arial" w:hAnsi="Arial" w:cs="Arial"/>
        </w:rPr>
        <w:t>, liczony od daty bezskutecznego upływu terminu wyznaczonego przez Zamawiającego na usunięcie wad;</w:t>
      </w:r>
    </w:p>
    <w:p w14:paraId="033E6818" w14:textId="77777777" w:rsidR="001B59DC" w:rsidRPr="00C77E0F" w:rsidRDefault="001B59DC" w:rsidP="001B59DC">
      <w:pPr>
        <w:pStyle w:val="Akapitzlist"/>
        <w:numPr>
          <w:ilvl w:val="0"/>
          <w:numId w:val="22"/>
        </w:numPr>
        <w:spacing w:after="0" w:line="360" w:lineRule="auto"/>
        <w:ind w:left="340" w:hanging="340"/>
        <w:contextualSpacing w:val="0"/>
        <w:jc w:val="both"/>
        <w:rPr>
          <w:rFonts w:ascii="Arial" w:hAnsi="Arial" w:cs="Arial"/>
        </w:rPr>
      </w:pPr>
      <w:r w:rsidRPr="00C77E0F">
        <w:rPr>
          <w:rFonts w:ascii="Arial" w:hAnsi="Arial" w:cs="Arial"/>
        </w:rPr>
        <w:t xml:space="preserve">w razie odstąpienia Zamawiającego od Umowy z przyczyn, za które ponosi odpowiedzialność Wykonawca lub odstąpienia od Umowy przez Wykonawcę z przyczyn niezależnych od  Zamawiającego – w wysokości </w:t>
      </w:r>
      <w:r w:rsidR="004C7617">
        <w:rPr>
          <w:rFonts w:ascii="Arial" w:hAnsi="Arial" w:cs="Arial"/>
        </w:rPr>
        <w:t xml:space="preserve">20% </w:t>
      </w:r>
      <w:r w:rsidRPr="00C77E0F">
        <w:rPr>
          <w:rFonts w:ascii="Arial" w:hAnsi="Arial" w:cs="Arial"/>
        </w:rPr>
        <w:t xml:space="preserve"> Wynagrodzenia brutto określonego w  </w:t>
      </w:r>
      <w:r w:rsidR="004C7617">
        <w:rPr>
          <w:rFonts w:ascii="Arial" w:hAnsi="Arial" w:cs="Arial"/>
        </w:rPr>
        <w:t>§ 6 umowy.</w:t>
      </w:r>
    </w:p>
    <w:p w14:paraId="0C2C07E9" w14:textId="56DB6066" w:rsidR="001B59DC" w:rsidRPr="00C77E0F" w:rsidRDefault="001B59DC" w:rsidP="001B59DC">
      <w:pPr>
        <w:pStyle w:val="Akapitzlist"/>
        <w:numPr>
          <w:ilvl w:val="0"/>
          <w:numId w:val="22"/>
        </w:numPr>
        <w:spacing w:after="0" w:line="360" w:lineRule="auto"/>
        <w:ind w:left="340" w:hanging="340"/>
        <w:contextualSpacing w:val="0"/>
        <w:jc w:val="both"/>
        <w:rPr>
          <w:rFonts w:ascii="Arial" w:hAnsi="Arial" w:cs="Arial"/>
        </w:rPr>
      </w:pPr>
      <w:r w:rsidRPr="00C77E0F">
        <w:rPr>
          <w:rFonts w:ascii="Arial" w:hAnsi="Arial" w:cs="Arial"/>
        </w:rPr>
        <w:t xml:space="preserve">w przypadku niedochowania zasad poufności określonych w </w:t>
      </w:r>
      <w:r w:rsidR="004C7617">
        <w:rPr>
          <w:rFonts w:ascii="Arial" w:hAnsi="Arial" w:cs="Arial"/>
        </w:rPr>
        <w:t>§ 1</w:t>
      </w:r>
      <w:r w:rsidR="0060546C">
        <w:rPr>
          <w:rFonts w:ascii="Arial" w:hAnsi="Arial" w:cs="Arial"/>
        </w:rPr>
        <w:t>4</w:t>
      </w:r>
      <w:r w:rsidR="004C7617">
        <w:rPr>
          <w:rFonts w:ascii="Arial" w:hAnsi="Arial" w:cs="Arial"/>
        </w:rPr>
        <w:t xml:space="preserve"> - </w:t>
      </w:r>
      <w:r w:rsidRPr="00C77E0F">
        <w:rPr>
          <w:rFonts w:ascii="Arial" w:hAnsi="Arial" w:cs="Arial"/>
        </w:rPr>
        <w:t xml:space="preserve"> w  wysokości </w:t>
      </w:r>
      <w:r w:rsidR="004C7617">
        <w:rPr>
          <w:rFonts w:ascii="Arial" w:hAnsi="Arial" w:cs="Arial"/>
        </w:rPr>
        <w:t>1%</w:t>
      </w:r>
      <w:r w:rsidRPr="00C77E0F">
        <w:rPr>
          <w:rFonts w:ascii="Arial" w:hAnsi="Arial" w:cs="Arial"/>
        </w:rPr>
        <w:t xml:space="preserve"> Wynagrodzenia brutto – określonego w</w:t>
      </w:r>
      <w:r w:rsidR="004C7617">
        <w:rPr>
          <w:rFonts w:ascii="Arial" w:hAnsi="Arial" w:cs="Arial"/>
        </w:rPr>
        <w:t xml:space="preserve"> § 6</w:t>
      </w:r>
      <w:r w:rsidR="00AC1732">
        <w:rPr>
          <w:rFonts w:ascii="Arial" w:hAnsi="Arial" w:cs="Arial"/>
        </w:rPr>
        <w:t xml:space="preserve"> ust. 1 </w:t>
      </w:r>
      <w:r w:rsidR="004C7617">
        <w:rPr>
          <w:rFonts w:ascii="Arial" w:hAnsi="Arial" w:cs="Arial"/>
        </w:rPr>
        <w:t xml:space="preserve"> umowy, </w:t>
      </w:r>
      <w:r w:rsidRPr="00C77E0F">
        <w:rPr>
          <w:rFonts w:ascii="Arial" w:hAnsi="Arial" w:cs="Arial"/>
        </w:rPr>
        <w:t>za każde naruszenie;</w:t>
      </w:r>
    </w:p>
    <w:p w14:paraId="1038290D" w14:textId="77777777" w:rsidR="001B59DC" w:rsidRPr="00AB610F" w:rsidRDefault="001B59DC" w:rsidP="001B59DC">
      <w:pPr>
        <w:pStyle w:val="Akapitzlist"/>
        <w:numPr>
          <w:ilvl w:val="3"/>
          <w:numId w:val="21"/>
        </w:numPr>
        <w:spacing w:after="0" w:line="360" w:lineRule="auto"/>
        <w:ind w:left="357" w:hanging="357"/>
        <w:contextualSpacing w:val="0"/>
        <w:jc w:val="both"/>
        <w:rPr>
          <w:rFonts w:ascii="Arial" w:hAnsi="Arial" w:cs="Arial"/>
        </w:rPr>
      </w:pPr>
      <w:r w:rsidRPr="007B105B">
        <w:rPr>
          <w:rFonts w:ascii="Arial" w:hAnsi="Arial" w:cs="Arial"/>
        </w:rPr>
        <w:t xml:space="preserve">Łączna maksymalna wysokość wszystkich kar umownych nie może przekroczyć </w:t>
      </w:r>
      <w:r w:rsidR="004C7617">
        <w:rPr>
          <w:rFonts w:ascii="Arial" w:hAnsi="Arial" w:cs="Arial"/>
        </w:rPr>
        <w:t xml:space="preserve">50% </w:t>
      </w:r>
      <w:r w:rsidRPr="007B105B">
        <w:rPr>
          <w:rFonts w:ascii="Arial" w:hAnsi="Arial" w:cs="Arial"/>
        </w:rPr>
        <w:t>wartości umowy.</w:t>
      </w:r>
      <w:r>
        <w:rPr>
          <w:rFonts w:ascii="Arial" w:hAnsi="Arial" w:cs="Arial"/>
        </w:rPr>
        <w:t xml:space="preserve"> </w:t>
      </w:r>
      <w:r w:rsidRPr="00C77E0F">
        <w:rPr>
          <w:rFonts w:ascii="Arial" w:hAnsi="Arial" w:cs="Arial"/>
        </w:rPr>
        <w:t>Zamawiający może dochodzić odszkodowania uzupełniającego do wysokości poniesionej szkody.</w:t>
      </w:r>
    </w:p>
    <w:p w14:paraId="558B930E" w14:textId="39691749" w:rsidR="001B59DC" w:rsidRPr="004C7617" w:rsidRDefault="001B59DC" w:rsidP="001B59DC">
      <w:pPr>
        <w:pStyle w:val="Akapitzlist"/>
        <w:numPr>
          <w:ilvl w:val="3"/>
          <w:numId w:val="21"/>
        </w:numPr>
        <w:spacing w:after="0" w:line="360" w:lineRule="auto"/>
        <w:ind w:left="357" w:hanging="357"/>
        <w:contextualSpacing w:val="0"/>
        <w:jc w:val="both"/>
        <w:rPr>
          <w:rFonts w:ascii="Arial" w:hAnsi="Arial" w:cs="Arial"/>
          <w:bCs/>
        </w:rPr>
      </w:pPr>
      <w:r w:rsidRPr="00C77E0F">
        <w:rPr>
          <w:rFonts w:ascii="Arial" w:hAnsi="Arial" w:cs="Arial"/>
        </w:rPr>
        <w:t>Wykonawca upoważnia Zamawiającego do potrącania kar umownych z Wynagro</w:t>
      </w:r>
      <w:r w:rsidR="009B49A2">
        <w:rPr>
          <w:rFonts w:ascii="Arial" w:hAnsi="Arial" w:cs="Arial"/>
        </w:rPr>
        <w:t>dzenia Wykonawcy.</w:t>
      </w:r>
    </w:p>
    <w:p w14:paraId="66956BA5" w14:textId="77777777" w:rsidR="001B59DC" w:rsidRPr="00C77E0F" w:rsidRDefault="001B59DC" w:rsidP="001B59DC">
      <w:pPr>
        <w:pStyle w:val="Akapitzlist"/>
        <w:numPr>
          <w:ilvl w:val="3"/>
          <w:numId w:val="21"/>
        </w:numPr>
        <w:spacing w:after="0" w:line="360" w:lineRule="auto"/>
        <w:ind w:left="357" w:hanging="357"/>
        <w:contextualSpacing w:val="0"/>
        <w:jc w:val="both"/>
        <w:rPr>
          <w:rFonts w:ascii="Arial" w:hAnsi="Arial" w:cs="Arial"/>
          <w:bCs/>
        </w:rPr>
      </w:pPr>
      <w:r w:rsidRPr="00C77E0F">
        <w:rPr>
          <w:rFonts w:ascii="Arial" w:hAnsi="Arial" w:cs="Arial"/>
        </w:rPr>
        <w:t>Kary umowne stają się wymagalne z chwilą powstania podstawy ich naliczenia.</w:t>
      </w:r>
    </w:p>
    <w:p w14:paraId="0D4F7C26" w14:textId="77777777" w:rsidR="001B59DC" w:rsidRPr="00C77E0F" w:rsidRDefault="001B59DC" w:rsidP="001B59DC">
      <w:pPr>
        <w:pStyle w:val="Akapitzlist"/>
        <w:numPr>
          <w:ilvl w:val="3"/>
          <w:numId w:val="21"/>
        </w:numPr>
        <w:spacing w:after="0" w:line="360" w:lineRule="auto"/>
        <w:ind w:left="357" w:hanging="357"/>
        <w:contextualSpacing w:val="0"/>
        <w:jc w:val="both"/>
        <w:rPr>
          <w:rFonts w:ascii="Arial" w:hAnsi="Arial" w:cs="Arial"/>
        </w:rPr>
      </w:pPr>
      <w:r w:rsidRPr="00C77E0F">
        <w:rPr>
          <w:rFonts w:ascii="Arial" w:hAnsi="Arial" w:cs="Arial"/>
        </w:rPr>
        <w:t>Kary umowne naliczone przez Zamawiającego mogą być dochodzone kumulatywnie, w  szczególności w przypadku opóźnienia w wykonaniu robót oraz odstąpienia od Umowy.</w:t>
      </w:r>
    </w:p>
    <w:p w14:paraId="3D5A842A" w14:textId="0FAF304D" w:rsidR="001B59DC" w:rsidRPr="00474302" w:rsidRDefault="001B59DC" w:rsidP="001B59DC">
      <w:pPr>
        <w:pStyle w:val="Akapitzlist"/>
        <w:numPr>
          <w:ilvl w:val="3"/>
          <w:numId w:val="21"/>
        </w:numPr>
        <w:spacing w:after="0" w:line="360" w:lineRule="auto"/>
        <w:ind w:left="357" w:hanging="357"/>
        <w:contextualSpacing w:val="0"/>
        <w:jc w:val="both"/>
        <w:rPr>
          <w:rFonts w:ascii="Arial" w:hAnsi="Arial" w:cs="Arial"/>
        </w:rPr>
      </w:pPr>
      <w:r w:rsidRPr="00C77E0F">
        <w:rPr>
          <w:rFonts w:ascii="Arial" w:hAnsi="Arial" w:cs="Arial"/>
        </w:rPr>
        <w:lastRenderedPageBreak/>
        <w:t xml:space="preserve">Strony wskazują, że możliwość dochodzenia kar umownych określonych w </w:t>
      </w:r>
      <w:r w:rsidR="00C253EB">
        <w:rPr>
          <w:rFonts w:ascii="Arial" w:hAnsi="Arial" w:cs="Arial"/>
        </w:rPr>
        <w:t>ust.</w:t>
      </w:r>
      <w:r w:rsidR="004C7617">
        <w:rPr>
          <w:rFonts w:ascii="Arial" w:hAnsi="Arial" w:cs="Arial"/>
        </w:rPr>
        <w:t xml:space="preserve"> 1</w:t>
      </w:r>
      <w:r w:rsidRPr="00C77E0F">
        <w:rPr>
          <w:rFonts w:ascii="Arial" w:hAnsi="Arial" w:cs="Arial"/>
        </w:rPr>
        <w:t xml:space="preserve"> istnieje również po odstąpieniu od umowy.</w:t>
      </w:r>
    </w:p>
    <w:p w14:paraId="548D083D" w14:textId="77777777" w:rsidR="001B59DC" w:rsidRPr="00C77E0F" w:rsidRDefault="001B59DC" w:rsidP="001B59DC">
      <w:pPr>
        <w:pStyle w:val="Akapitzlist"/>
        <w:numPr>
          <w:ilvl w:val="3"/>
          <w:numId w:val="21"/>
        </w:numPr>
        <w:spacing w:after="0" w:line="360" w:lineRule="auto"/>
        <w:ind w:left="357" w:hanging="357"/>
        <w:contextualSpacing w:val="0"/>
        <w:jc w:val="both"/>
        <w:rPr>
          <w:rFonts w:ascii="Arial" w:hAnsi="Arial" w:cs="Arial"/>
        </w:rPr>
      </w:pPr>
      <w:r w:rsidRPr="00C77E0F">
        <w:rPr>
          <w:rFonts w:ascii="Arial" w:hAnsi="Arial" w:cs="Arial"/>
        </w:rPr>
        <w:t xml:space="preserve">Fakt naliczania i zapłaty kar umownych nie zwalnia Wykonawcy od obowiązku należytego wykonania przedmiotu Umowy. </w:t>
      </w:r>
    </w:p>
    <w:p w14:paraId="2E12C378" w14:textId="6CECE4A6" w:rsidR="001B59DC" w:rsidRPr="009B49A2" w:rsidRDefault="001B59DC" w:rsidP="001B59DC">
      <w:pPr>
        <w:pStyle w:val="Akapitzlist"/>
        <w:numPr>
          <w:ilvl w:val="3"/>
          <w:numId w:val="21"/>
        </w:numPr>
        <w:spacing w:after="0" w:line="360" w:lineRule="auto"/>
        <w:ind w:left="357" w:hanging="357"/>
        <w:contextualSpacing w:val="0"/>
        <w:jc w:val="both"/>
        <w:rPr>
          <w:rFonts w:ascii="Arial" w:hAnsi="Arial" w:cs="Arial"/>
        </w:rPr>
      </w:pPr>
      <w:r w:rsidRPr="00C77E0F">
        <w:rPr>
          <w:rFonts w:ascii="Arial" w:hAnsi="Arial" w:cs="Arial"/>
        </w:rPr>
        <w:t>Kary umowne będą nakładane w formie noty obciążeniowej, płatnej w ciągu 14 dni od jej wystawienia.</w:t>
      </w:r>
    </w:p>
    <w:p w14:paraId="20E19116" w14:textId="55AC4577" w:rsidR="001B59DC" w:rsidRDefault="001B59DC" w:rsidP="004C7617">
      <w:pPr>
        <w:spacing w:line="360" w:lineRule="auto"/>
        <w:ind w:left="567"/>
        <w:jc w:val="center"/>
        <w:rPr>
          <w:rFonts w:ascii="Arial" w:hAnsi="Arial" w:cs="Arial"/>
          <w:b/>
          <w:sz w:val="22"/>
          <w:szCs w:val="22"/>
        </w:rPr>
      </w:pPr>
      <w:r w:rsidRPr="00692FB5">
        <w:rPr>
          <w:rFonts w:ascii="Arial" w:hAnsi="Arial" w:cs="Arial"/>
          <w:b/>
          <w:sz w:val="22"/>
          <w:szCs w:val="22"/>
        </w:rPr>
        <w:t>§ 1</w:t>
      </w:r>
      <w:r w:rsidR="00E24969">
        <w:rPr>
          <w:rFonts w:ascii="Arial" w:hAnsi="Arial" w:cs="Arial"/>
          <w:b/>
          <w:sz w:val="22"/>
          <w:szCs w:val="22"/>
        </w:rPr>
        <w:t>4</w:t>
      </w:r>
    </w:p>
    <w:p w14:paraId="0887BF34" w14:textId="77777777" w:rsidR="001B59DC" w:rsidRPr="00692FB5" w:rsidRDefault="001B59DC" w:rsidP="001B59DC">
      <w:pPr>
        <w:pStyle w:val="Akapitzlist"/>
        <w:spacing w:line="360" w:lineRule="auto"/>
        <w:contextualSpacing w:val="0"/>
        <w:jc w:val="center"/>
        <w:rPr>
          <w:rFonts w:ascii="Arial" w:hAnsi="Arial" w:cs="Arial"/>
          <w:b/>
          <w:bCs/>
        </w:rPr>
      </w:pPr>
      <w:r>
        <w:rPr>
          <w:rFonts w:ascii="Arial" w:hAnsi="Arial" w:cs="Arial"/>
          <w:b/>
          <w:bCs/>
        </w:rPr>
        <w:t xml:space="preserve">Klauzule poufności </w:t>
      </w:r>
    </w:p>
    <w:p w14:paraId="5ABEE8EF" w14:textId="77777777" w:rsidR="001B59DC" w:rsidRPr="0057144F" w:rsidRDefault="001B59DC" w:rsidP="001B59DC">
      <w:pPr>
        <w:pStyle w:val="NormalnyWeb"/>
        <w:numPr>
          <w:ilvl w:val="0"/>
          <w:numId w:val="23"/>
        </w:numPr>
        <w:spacing w:before="0" w:beforeAutospacing="0" w:after="0" w:afterAutospacing="0" w:line="360" w:lineRule="auto"/>
        <w:ind w:left="284" w:hanging="284"/>
        <w:jc w:val="both"/>
        <w:rPr>
          <w:rFonts w:ascii="Arial" w:hAnsi="Arial" w:cs="Arial"/>
          <w:sz w:val="22"/>
          <w:szCs w:val="22"/>
        </w:rPr>
      </w:pPr>
      <w:r w:rsidRPr="0057144F">
        <w:rPr>
          <w:rFonts w:ascii="Arial" w:hAnsi="Arial" w:cs="Arial"/>
          <w:sz w:val="22"/>
          <w:szCs w:val="22"/>
        </w:rPr>
        <w:t>Strony zobowiązują się do utrzymania w poufności i nie przekazywania osobom trzecim jakichkolwiek informacji uzyskanych w związku z realizacją niniejszej umowy, a dotyczące drugiej Strony i jej działalności („Informacje Poufne</w:t>
      </w:r>
      <w:r>
        <w:rPr>
          <w:rFonts w:ascii="Arial" w:hAnsi="Arial" w:cs="Arial"/>
          <w:sz w:val="22"/>
          <w:szCs w:val="22"/>
        </w:rPr>
        <w:t>”</w:t>
      </w:r>
      <w:r w:rsidRPr="0057144F">
        <w:rPr>
          <w:rFonts w:ascii="Arial" w:hAnsi="Arial" w:cs="Arial"/>
          <w:sz w:val="22"/>
          <w:szCs w:val="22"/>
        </w:rPr>
        <w:t>).</w:t>
      </w:r>
    </w:p>
    <w:p w14:paraId="68FAF7C2" w14:textId="77777777" w:rsidR="001B59DC" w:rsidRPr="0057144F" w:rsidRDefault="001B59DC" w:rsidP="001B59DC">
      <w:pPr>
        <w:pStyle w:val="NormalnyWeb"/>
        <w:numPr>
          <w:ilvl w:val="0"/>
          <w:numId w:val="23"/>
        </w:numPr>
        <w:spacing w:before="0" w:beforeAutospacing="0" w:after="0" w:afterAutospacing="0" w:line="360" w:lineRule="auto"/>
        <w:ind w:left="284" w:hanging="284"/>
        <w:jc w:val="both"/>
        <w:rPr>
          <w:rFonts w:ascii="Arial" w:hAnsi="Arial" w:cs="Arial"/>
          <w:sz w:val="22"/>
          <w:szCs w:val="22"/>
        </w:rPr>
      </w:pPr>
      <w:r w:rsidRPr="0057144F">
        <w:rPr>
          <w:rFonts w:ascii="Arial" w:hAnsi="Arial" w:cs="Arial"/>
          <w:sz w:val="22"/>
          <w:szCs w:val="22"/>
        </w:rPr>
        <w:t>W razie wątpliwości, czy określona informacja stanowi Informację Poufną, Strona zobowiązana jest zwrócić się do drugiej Strony o wyjaśnienie takiej wątpliwości.</w:t>
      </w:r>
    </w:p>
    <w:p w14:paraId="7EFFACA2" w14:textId="77777777" w:rsidR="001B59DC" w:rsidRPr="0057144F" w:rsidRDefault="001B59DC" w:rsidP="001B59DC">
      <w:pPr>
        <w:pStyle w:val="NormalnyWeb"/>
        <w:numPr>
          <w:ilvl w:val="0"/>
          <w:numId w:val="23"/>
        </w:numPr>
        <w:spacing w:before="0" w:beforeAutospacing="0" w:after="0" w:afterAutospacing="0" w:line="360" w:lineRule="auto"/>
        <w:ind w:left="284" w:hanging="284"/>
        <w:jc w:val="both"/>
        <w:rPr>
          <w:rFonts w:ascii="Arial" w:hAnsi="Arial" w:cs="Arial"/>
          <w:sz w:val="22"/>
          <w:szCs w:val="22"/>
        </w:rPr>
      </w:pPr>
      <w:r w:rsidRPr="0057144F">
        <w:rPr>
          <w:rFonts w:ascii="Arial" w:hAnsi="Arial" w:cs="Arial"/>
          <w:sz w:val="22"/>
          <w:szCs w:val="22"/>
        </w:rPr>
        <w:t>Obowiązek zachowania poufności nie dotyczy obowiązku ujawniania Informacji Poufnych, wynikającego z bezwzględnie obowiązujących przepisów prawa, a także ujawniania Informacji Poufnych doradcom Zamawiającego. W przypadku konieczności ujawnienia Informacji Poufnej, Strona zobowiązana do jej ujawnienia zgodnie z niniejszym ustępem, zawiadomi drugą Stronę o</w:t>
      </w:r>
      <w:r>
        <w:rPr>
          <w:rFonts w:ascii="Arial" w:hAnsi="Arial" w:cs="Arial"/>
          <w:sz w:val="22"/>
          <w:szCs w:val="22"/>
        </w:rPr>
        <w:t> </w:t>
      </w:r>
      <w:r w:rsidRPr="0057144F">
        <w:rPr>
          <w:rFonts w:ascii="Arial" w:hAnsi="Arial" w:cs="Arial"/>
          <w:sz w:val="22"/>
          <w:szCs w:val="22"/>
        </w:rPr>
        <w:t xml:space="preserve"> zakresie i warunkach takiego ujawnienia.</w:t>
      </w:r>
    </w:p>
    <w:p w14:paraId="318EB6EB" w14:textId="77777777" w:rsidR="001B59DC" w:rsidRPr="0057144F" w:rsidRDefault="001B59DC" w:rsidP="001B59DC">
      <w:pPr>
        <w:pStyle w:val="NormalnyWeb"/>
        <w:numPr>
          <w:ilvl w:val="0"/>
          <w:numId w:val="23"/>
        </w:numPr>
        <w:spacing w:before="0" w:beforeAutospacing="0" w:after="0" w:afterAutospacing="0" w:line="360" w:lineRule="auto"/>
        <w:ind w:left="284" w:hanging="284"/>
        <w:jc w:val="both"/>
        <w:rPr>
          <w:rFonts w:ascii="Arial" w:hAnsi="Arial" w:cs="Arial"/>
          <w:sz w:val="22"/>
          <w:szCs w:val="22"/>
        </w:rPr>
      </w:pPr>
      <w:r w:rsidRPr="0057144F">
        <w:rPr>
          <w:rFonts w:ascii="Arial" w:hAnsi="Arial" w:cs="Arial"/>
          <w:sz w:val="22"/>
          <w:szCs w:val="22"/>
        </w:rPr>
        <w:t>Obowiązek zachowania poufności obciąża Strony przez okres obowiązywania niniejszej Umowy, a także po jej wygaśnięciu, przez okres 1 roku.</w:t>
      </w:r>
    </w:p>
    <w:p w14:paraId="4B0C16C8" w14:textId="77777777" w:rsidR="001B59DC" w:rsidRPr="0057144F" w:rsidRDefault="001B59DC" w:rsidP="001B59DC">
      <w:pPr>
        <w:pStyle w:val="NormalnyWeb"/>
        <w:numPr>
          <w:ilvl w:val="0"/>
          <w:numId w:val="23"/>
        </w:numPr>
        <w:spacing w:before="0" w:beforeAutospacing="0" w:after="0" w:afterAutospacing="0" w:line="360" w:lineRule="auto"/>
        <w:ind w:left="284" w:hanging="284"/>
        <w:jc w:val="both"/>
        <w:rPr>
          <w:rFonts w:ascii="Arial" w:hAnsi="Arial" w:cs="Arial"/>
          <w:sz w:val="22"/>
          <w:szCs w:val="22"/>
        </w:rPr>
      </w:pPr>
      <w:r w:rsidRPr="0057144F">
        <w:rPr>
          <w:rFonts w:ascii="Arial" w:hAnsi="Arial" w:cs="Arial"/>
          <w:sz w:val="22"/>
          <w:szCs w:val="22"/>
        </w:rPr>
        <w:t>Każda ze Stron obowiązana jest zorganizować i utrzymywać takie środki bezpieczeństwa i</w:t>
      </w:r>
      <w:r>
        <w:rPr>
          <w:rFonts w:ascii="Arial" w:hAnsi="Arial" w:cs="Arial"/>
          <w:sz w:val="22"/>
          <w:szCs w:val="22"/>
        </w:rPr>
        <w:t> </w:t>
      </w:r>
      <w:r w:rsidRPr="0057144F">
        <w:rPr>
          <w:rFonts w:ascii="Arial" w:hAnsi="Arial" w:cs="Arial"/>
          <w:sz w:val="22"/>
          <w:szCs w:val="22"/>
        </w:rPr>
        <w:t xml:space="preserve"> sposoby postępowania, jakie w praktyce będą możliwe i rozsądne, dla zapewnienia bezpiecznego przechowywania Informacji Poufnych otrzymanych od drugiej Strony, a także dołoży wszelkich starań, by zapobiec jakiemukolwiek nieautoryzowanemu wykorzystaniu, ujawnieniu, czy dostępowi osób trzecich do tych Informacji Poufnych.</w:t>
      </w:r>
    </w:p>
    <w:p w14:paraId="29D2E673" w14:textId="77777777" w:rsidR="001B59DC" w:rsidRPr="0057144F" w:rsidRDefault="001B59DC" w:rsidP="001B59DC">
      <w:pPr>
        <w:pStyle w:val="NormalnyWeb"/>
        <w:numPr>
          <w:ilvl w:val="0"/>
          <w:numId w:val="23"/>
        </w:numPr>
        <w:spacing w:before="0" w:beforeAutospacing="0" w:after="0" w:afterAutospacing="0" w:line="360" w:lineRule="auto"/>
        <w:ind w:left="284" w:hanging="284"/>
        <w:jc w:val="both"/>
        <w:rPr>
          <w:rFonts w:ascii="Arial" w:hAnsi="Arial" w:cs="Arial"/>
          <w:sz w:val="22"/>
          <w:szCs w:val="22"/>
        </w:rPr>
      </w:pPr>
      <w:r w:rsidRPr="0057144F">
        <w:rPr>
          <w:rFonts w:ascii="Arial" w:hAnsi="Arial" w:cs="Arial"/>
          <w:sz w:val="22"/>
          <w:szCs w:val="22"/>
        </w:rPr>
        <w:t>W razie uzyskania informacji przez Stronę, że nastąpiło ujawnienie informacji poufnych w</w:t>
      </w:r>
      <w:r>
        <w:rPr>
          <w:rFonts w:ascii="Arial" w:hAnsi="Arial" w:cs="Arial"/>
          <w:sz w:val="22"/>
          <w:szCs w:val="22"/>
        </w:rPr>
        <w:t> </w:t>
      </w:r>
      <w:r w:rsidRPr="0057144F">
        <w:rPr>
          <w:rFonts w:ascii="Arial" w:hAnsi="Arial" w:cs="Arial"/>
          <w:sz w:val="22"/>
          <w:szCs w:val="22"/>
        </w:rPr>
        <w:t xml:space="preserve"> sposób niezgodny z postanowieniami niniejszej Umowy, Strona ta zobowiązana jest do niezwłocznego poinformowania drugiej Strony o tym fakcie oraz do podjęcia wszelkich pozostających w</w:t>
      </w:r>
      <w:r>
        <w:rPr>
          <w:rFonts w:ascii="Arial" w:hAnsi="Arial" w:cs="Arial"/>
          <w:sz w:val="22"/>
          <w:szCs w:val="22"/>
        </w:rPr>
        <w:t> </w:t>
      </w:r>
      <w:r w:rsidRPr="0057144F">
        <w:rPr>
          <w:rFonts w:ascii="Arial" w:hAnsi="Arial" w:cs="Arial"/>
          <w:sz w:val="22"/>
          <w:szCs w:val="22"/>
        </w:rPr>
        <w:t>granicach możliwości działań oraz pełnej współpracy ze Stroną na rzecz ograniczenia i</w:t>
      </w:r>
      <w:r>
        <w:rPr>
          <w:rFonts w:ascii="Arial" w:hAnsi="Arial" w:cs="Arial"/>
          <w:sz w:val="22"/>
          <w:szCs w:val="22"/>
        </w:rPr>
        <w:t> </w:t>
      </w:r>
      <w:r w:rsidRPr="0057144F">
        <w:rPr>
          <w:rFonts w:ascii="Arial" w:hAnsi="Arial" w:cs="Arial"/>
          <w:sz w:val="22"/>
          <w:szCs w:val="22"/>
        </w:rPr>
        <w:t>usunięcia skutków tego faktu. Zobowiązania Stron wynikające z niniejszego paragrafu będą wiążące również po wygaśnięciu niniejszej Umowy przez okres 3 lat od dnia rozwiązania tej Umowy.</w:t>
      </w:r>
    </w:p>
    <w:p w14:paraId="1ADFA3EB" w14:textId="77777777" w:rsidR="001B59DC" w:rsidRPr="00AE5DC4" w:rsidRDefault="001B59DC" w:rsidP="001B59DC">
      <w:pPr>
        <w:pStyle w:val="NormalnyWeb"/>
        <w:numPr>
          <w:ilvl w:val="0"/>
          <w:numId w:val="23"/>
        </w:numPr>
        <w:spacing w:before="0" w:beforeAutospacing="0" w:after="0" w:afterAutospacing="0" w:line="360" w:lineRule="auto"/>
        <w:ind w:left="284" w:hanging="284"/>
        <w:jc w:val="both"/>
        <w:rPr>
          <w:rFonts w:ascii="Arial" w:hAnsi="Arial" w:cs="Arial"/>
          <w:sz w:val="22"/>
          <w:szCs w:val="22"/>
        </w:rPr>
      </w:pPr>
      <w:r w:rsidRPr="0057144F">
        <w:rPr>
          <w:rFonts w:ascii="Arial" w:hAnsi="Arial" w:cs="Arial"/>
          <w:sz w:val="22"/>
          <w:szCs w:val="22"/>
        </w:rPr>
        <w:t>W przypadku ujawnienia przez którąkolwiek ze Stron Informacji Poufnych, Strona ujawniająca zobowiązuje się zapłacić na żądanie Strony dotkniętej takim ujawnieniem karę umowną w</w:t>
      </w:r>
      <w:r>
        <w:rPr>
          <w:rFonts w:ascii="Arial" w:hAnsi="Arial" w:cs="Arial"/>
          <w:sz w:val="22"/>
          <w:szCs w:val="22"/>
        </w:rPr>
        <w:t> </w:t>
      </w:r>
      <w:r w:rsidR="004C7617">
        <w:rPr>
          <w:rFonts w:ascii="Arial" w:hAnsi="Arial" w:cs="Arial"/>
          <w:sz w:val="22"/>
          <w:szCs w:val="22"/>
        </w:rPr>
        <w:t xml:space="preserve"> wysokości 200 zł </w:t>
      </w:r>
      <w:r w:rsidRPr="0057144F">
        <w:rPr>
          <w:rFonts w:ascii="Arial" w:hAnsi="Arial" w:cs="Arial"/>
          <w:sz w:val="22"/>
          <w:szCs w:val="22"/>
        </w:rPr>
        <w:t>(słownie</w:t>
      </w:r>
      <w:r w:rsidR="004C7617">
        <w:rPr>
          <w:rFonts w:ascii="Arial" w:hAnsi="Arial" w:cs="Arial"/>
          <w:sz w:val="22"/>
          <w:szCs w:val="22"/>
        </w:rPr>
        <w:t>: dwieście złotych</w:t>
      </w:r>
      <w:r w:rsidRPr="0057144F">
        <w:rPr>
          <w:rFonts w:ascii="Arial" w:hAnsi="Arial" w:cs="Arial"/>
          <w:sz w:val="22"/>
          <w:szCs w:val="22"/>
        </w:rPr>
        <w:t xml:space="preserve">) PLN za każdy udowodniony przypadek. Obowiązek zapłaty kary nie dotyczy ujawnienia Informacji Poufnych, które: są </w:t>
      </w:r>
      <w:r w:rsidRPr="0057144F">
        <w:rPr>
          <w:rFonts w:ascii="Arial" w:hAnsi="Arial" w:cs="Arial"/>
          <w:sz w:val="22"/>
          <w:szCs w:val="22"/>
        </w:rPr>
        <w:lastRenderedPageBreak/>
        <w:t xml:space="preserve">lub - po zawarciu Umowy - staną się powszechnie znane albo zostały podane przez Stronę do publicznej wiadomości, zostały opatrzone pisemną zgodą Strony na ich ujawnienie, staną się znane Stronie w okresie obowiązywania Umowy ze źródła innego niż druga Strona bez naruszenia Umowy lub przepisów prawa. </w:t>
      </w:r>
    </w:p>
    <w:p w14:paraId="10A0358E" w14:textId="70FAC8DD"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w:t>
      </w:r>
      <w:r w:rsidR="00E24969">
        <w:rPr>
          <w:rFonts w:ascii="Arial" w:hAnsi="Arial" w:cs="Arial"/>
          <w:b/>
          <w:sz w:val="22"/>
          <w:szCs w:val="22"/>
        </w:rPr>
        <w:t>15</w:t>
      </w:r>
    </w:p>
    <w:p w14:paraId="6D33517D" w14:textId="77777777" w:rsidR="001B59DC" w:rsidRPr="00C77E0F" w:rsidRDefault="001B59DC" w:rsidP="001B59DC">
      <w:pPr>
        <w:spacing w:line="360" w:lineRule="auto"/>
        <w:jc w:val="center"/>
        <w:rPr>
          <w:rFonts w:ascii="Arial" w:hAnsi="Arial" w:cs="Arial"/>
          <w:b/>
          <w:sz w:val="22"/>
          <w:szCs w:val="22"/>
        </w:rPr>
      </w:pPr>
      <w:r w:rsidRPr="00C77E0F">
        <w:rPr>
          <w:rFonts w:ascii="Arial" w:hAnsi="Arial" w:cs="Arial"/>
          <w:b/>
          <w:sz w:val="22"/>
          <w:szCs w:val="22"/>
        </w:rPr>
        <w:t xml:space="preserve">Klauzula salwatoryjna </w:t>
      </w:r>
    </w:p>
    <w:p w14:paraId="64CA1E7F" w14:textId="77777777" w:rsidR="001B59DC" w:rsidRPr="0057144F" w:rsidRDefault="001B59DC" w:rsidP="001B59DC">
      <w:pPr>
        <w:pStyle w:val="Standard"/>
        <w:widowControl/>
        <w:numPr>
          <w:ilvl w:val="0"/>
          <w:numId w:val="24"/>
        </w:numPr>
        <w:spacing w:line="360" w:lineRule="auto"/>
        <w:ind w:left="284" w:hanging="284"/>
        <w:jc w:val="both"/>
        <w:rPr>
          <w:rFonts w:ascii="Arial" w:hAnsi="Arial" w:cs="Arial"/>
          <w:sz w:val="22"/>
          <w:szCs w:val="22"/>
        </w:rPr>
      </w:pPr>
      <w:r w:rsidRPr="0057144F">
        <w:rPr>
          <w:rStyle w:val="FontStyle31"/>
          <w:rFonts w:ascii="Arial" w:hAnsi="Arial" w:cs="Arial"/>
        </w:rPr>
        <w:t>W przypadku gdyby którekolwiek z postanowień umowy zo</w:t>
      </w:r>
      <w:r>
        <w:rPr>
          <w:rStyle w:val="FontStyle31"/>
          <w:rFonts w:ascii="Arial" w:hAnsi="Arial" w:cs="Arial"/>
        </w:rPr>
        <w:t>stało uznane za nieważne, umowa</w:t>
      </w:r>
      <w:r w:rsidRPr="0057144F">
        <w:rPr>
          <w:rStyle w:val="FontStyle31"/>
          <w:rFonts w:ascii="Arial" w:hAnsi="Arial" w:cs="Arial"/>
        </w:rPr>
        <w:t xml:space="preserve"> w</w:t>
      </w:r>
      <w:r>
        <w:rPr>
          <w:rStyle w:val="FontStyle31"/>
          <w:rFonts w:ascii="Arial" w:hAnsi="Arial" w:cs="Arial"/>
        </w:rPr>
        <w:t> </w:t>
      </w:r>
      <w:r w:rsidRPr="0057144F">
        <w:rPr>
          <w:rStyle w:val="FontStyle31"/>
          <w:rFonts w:ascii="Arial" w:hAnsi="Arial" w:cs="Arial"/>
        </w:rPr>
        <w:t>pozostałej części pozostaje ważna.</w:t>
      </w:r>
    </w:p>
    <w:p w14:paraId="3900D22B" w14:textId="77777777" w:rsidR="001B59DC" w:rsidRDefault="001B59DC" w:rsidP="001B59DC">
      <w:pPr>
        <w:pStyle w:val="Standard"/>
        <w:widowControl/>
        <w:numPr>
          <w:ilvl w:val="0"/>
          <w:numId w:val="24"/>
        </w:numPr>
        <w:spacing w:line="360" w:lineRule="auto"/>
        <w:ind w:left="284" w:hanging="284"/>
        <w:jc w:val="both"/>
        <w:rPr>
          <w:rStyle w:val="FontStyle31"/>
          <w:rFonts w:ascii="Arial" w:hAnsi="Arial" w:cs="Arial"/>
        </w:rPr>
      </w:pPr>
      <w:r w:rsidRPr="0057144F">
        <w:rPr>
          <w:rStyle w:val="FontStyle31"/>
          <w:rFonts w:ascii="Arial" w:hAnsi="Arial" w:cs="Arial"/>
        </w:rPr>
        <w:t>W przypadku opisanym w ust.1 strony umowy zobowiązują się do zastąpienia nieważnych postanowień umowy nowymi postanowieniami zbliżonymi celem do postanowień uznanych za</w:t>
      </w:r>
      <w:r>
        <w:rPr>
          <w:rStyle w:val="FontStyle31"/>
          <w:rFonts w:ascii="Arial" w:hAnsi="Arial" w:cs="Arial"/>
        </w:rPr>
        <w:t> </w:t>
      </w:r>
      <w:r w:rsidRPr="0057144F">
        <w:rPr>
          <w:rStyle w:val="FontStyle31"/>
          <w:rFonts w:ascii="Arial" w:hAnsi="Arial" w:cs="Arial"/>
        </w:rPr>
        <w:t>nieważne.</w:t>
      </w:r>
    </w:p>
    <w:p w14:paraId="6F8B81E7" w14:textId="650EC4BA"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 xml:space="preserve">§ </w:t>
      </w:r>
      <w:r w:rsidR="00E24969">
        <w:rPr>
          <w:rFonts w:ascii="Arial" w:hAnsi="Arial" w:cs="Arial"/>
          <w:b/>
          <w:sz w:val="22"/>
          <w:szCs w:val="22"/>
        </w:rPr>
        <w:t>16</w:t>
      </w:r>
    </w:p>
    <w:p w14:paraId="5603634B" w14:textId="77777777" w:rsidR="001B59DC" w:rsidRPr="00D63267" w:rsidRDefault="001B59DC" w:rsidP="001B59DC">
      <w:pPr>
        <w:spacing w:line="360" w:lineRule="auto"/>
        <w:jc w:val="center"/>
        <w:rPr>
          <w:rFonts w:ascii="Arial" w:hAnsi="Arial" w:cs="Arial"/>
          <w:b/>
          <w:sz w:val="22"/>
          <w:szCs w:val="22"/>
        </w:rPr>
      </w:pPr>
      <w:r w:rsidRPr="00D63267">
        <w:rPr>
          <w:rFonts w:ascii="Arial" w:hAnsi="Arial" w:cs="Arial"/>
          <w:b/>
          <w:sz w:val="22"/>
          <w:szCs w:val="22"/>
        </w:rPr>
        <w:t>Odstąpienie od umowy i rozwiązanie umowy</w:t>
      </w:r>
    </w:p>
    <w:p w14:paraId="5B050F22" w14:textId="77777777" w:rsidR="001B59DC" w:rsidRDefault="001B59DC" w:rsidP="001B59DC">
      <w:pPr>
        <w:widowControl w:val="0"/>
        <w:tabs>
          <w:tab w:val="left" w:pos="284"/>
          <w:tab w:val="left" w:pos="567"/>
          <w:tab w:val="left" w:pos="2268"/>
          <w:tab w:val="left" w:pos="2410"/>
        </w:tabs>
        <w:spacing w:line="360" w:lineRule="auto"/>
        <w:ind w:left="284" w:hanging="284"/>
        <w:jc w:val="both"/>
        <w:rPr>
          <w:rFonts w:ascii="Arial" w:hAnsi="Arial" w:cs="Arial"/>
          <w:sz w:val="22"/>
          <w:szCs w:val="22"/>
        </w:rPr>
      </w:pPr>
      <w:r w:rsidRPr="00D63267">
        <w:rPr>
          <w:rFonts w:ascii="Arial" w:hAnsi="Arial" w:cs="Arial"/>
          <w:spacing w:val="-2"/>
          <w:sz w:val="22"/>
          <w:szCs w:val="22"/>
        </w:rPr>
        <w:t>1.</w:t>
      </w:r>
      <w:r w:rsidRPr="00D63267">
        <w:rPr>
          <w:rFonts w:ascii="Arial" w:hAnsi="Arial" w:cs="Arial"/>
          <w:spacing w:val="-2"/>
          <w:sz w:val="22"/>
          <w:szCs w:val="22"/>
        </w:rPr>
        <w:tab/>
      </w:r>
      <w:r w:rsidRPr="00D63267">
        <w:rPr>
          <w:rFonts w:ascii="Arial" w:hAnsi="Arial" w:cs="Arial"/>
          <w:sz w:val="22"/>
          <w:szCs w:val="22"/>
        </w:rPr>
        <w:t>W razie zaistnienia istotnej zmiany okoliczności powodującej, że wykonanie Umowy nie leży w</w:t>
      </w:r>
      <w:r>
        <w:rPr>
          <w:rFonts w:ascii="Arial" w:hAnsi="Arial" w:cs="Arial"/>
          <w:sz w:val="22"/>
          <w:szCs w:val="22"/>
        </w:rPr>
        <w:t> </w:t>
      </w:r>
      <w:r w:rsidRPr="00D63267">
        <w:rPr>
          <w:rFonts w:ascii="Arial" w:hAnsi="Arial" w:cs="Arial"/>
          <w:sz w:val="22"/>
          <w:szCs w:val="22"/>
        </w:rPr>
        <w:t>interesie publicznym, czego nie można było przewidzieć w chwili zawarcia Umowy, Zamawiający może odstąpić od Umowy w terminie do 14 dni od powzięcia wiadomości o tych okolicznościach. Wykonawca w takiej sytuacji może żądać wyłącznie wynagrodzenia należnego z tytułu poprawnie wykonanej części Umowy.</w:t>
      </w:r>
    </w:p>
    <w:p w14:paraId="6C2271DA" w14:textId="77777777" w:rsidR="001B59DC" w:rsidRPr="00D63267" w:rsidRDefault="001B59DC" w:rsidP="001B59DC">
      <w:pPr>
        <w:widowControl w:val="0"/>
        <w:tabs>
          <w:tab w:val="left" w:pos="284"/>
          <w:tab w:val="left" w:pos="567"/>
          <w:tab w:val="left" w:pos="2268"/>
          <w:tab w:val="left" w:pos="2410"/>
        </w:tabs>
        <w:spacing w:line="360" w:lineRule="auto"/>
        <w:ind w:left="284" w:hanging="284"/>
        <w:jc w:val="both"/>
        <w:rPr>
          <w:rFonts w:ascii="Arial" w:hAnsi="Arial" w:cs="Arial"/>
          <w:sz w:val="22"/>
          <w:szCs w:val="22"/>
        </w:rPr>
      </w:pPr>
      <w:r w:rsidRPr="00D63267">
        <w:rPr>
          <w:rFonts w:ascii="Arial" w:hAnsi="Arial" w:cs="Arial"/>
          <w:spacing w:val="-2"/>
          <w:sz w:val="22"/>
          <w:szCs w:val="22"/>
        </w:rPr>
        <w:t>2.</w:t>
      </w:r>
      <w:r w:rsidRPr="00D63267">
        <w:rPr>
          <w:rFonts w:ascii="Arial" w:hAnsi="Arial" w:cs="Arial"/>
          <w:spacing w:val="-2"/>
          <w:sz w:val="22"/>
          <w:szCs w:val="22"/>
        </w:rPr>
        <w:tab/>
      </w:r>
      <w:r w:rsidRPr="00D63267">
        <w:rPr>
          <w:rFonts w:ascii="Arial" w:hAnsi="Arial" w:cs="Arial"/>
          <w:spacing w:val="-4"/>
          <w:sz w:val="22"/>
          <w:szCs w:val="22"/>
        </w:rPr>
        <w:t>Zamawiający może odstąpić niezwłocznie od Umowy</w:t>
      </w:r>
      <w:r w:rsidRPr="00D63267">
        <w:rPr>
          <w:rFonts w:ascii="Arial" w:hAnsi="Arial" w:cs="Arial"/>
          <w:sz w:val="22"/>
          <w:szCs w:val="22"/>
        </w:rPr>
        <w:t xml:space="preserve"> w sytuacji, gdy:</w:t>
      </w:r>
    </w:p>
    <w:p w14:paraId="0076A49F" w14:textId="77777777" w:rsidR="001B59DC" w:rsidRPr="000014F3" w:rsidRDefault="001B59DC" w:rsidP="001B59DC">
      <w:pPr>
        <w:numPr>
          <w:ilvl w:val="0"/>
          <w:numId w:val="25"/>
        </w:numPr>
        <w:tabs>
          <w:tab w:val="left" w:pos="284"/>
          <w:tab w:val="left" w:pos="567"/>
        </w:tabs>
        <w:spacing w:line="360" w:lineRule="auto"/>
        <w:ind w:left="641" w:hanging="357"/>
        <w:contextualSpacing/>
        <w:jc w:val="both"/>
        <w:rPr>
          <w:rFonts w:ascii="Arial" w:hAnsi="Arial" w:cs="Arial"/>
          <w:spacing w:val="-6"/>
          <w:sz w:val="22"/>
          <w:szCs w:val="22"/>
        </w:rPr>
      </w:pPr>
      <w:r w:rsidRPr="000014F3">
        <w:rPr>
          <w:rFonts w:ascii="Arial" w:hAnsi="Arial" w:cs="Arial"/>
          <w:spacing w:val="-6"/>
          <w:sz w:val="22"/>
          <w:szCs w:val="22"/>
        </w:rPr>
        <w:t>Wykonawca nie podjął wykonania obowiązków wynikających z Umowy lub przerwał ich wykonanie na okres dłuższy niż 14 dni i nie podjął ich kontynuacji pomimo pisemnego wezwania Zamawiającego;</w:t>
      </w:r>
    </w:p>
    <w:p w14:paraId="629614F1" w14:textId="77777777" w:rsidR="001B59DC" w:rsidRPr="00474302" w:rsidRDefault="001B59DC" w:rsidP="001B59DC">
      <w:pPr>
        <w:numPr>
          <w:ilvl w:val="0"/>
          <w:numId w:val="25"/>
        </w:numPr>
        <w:tabs>
          <w:tab w:val="left" w:pos="284"/>
          <w:tab w:val="left" w:pos="567"/>
        </w:tabs>
        <w:spacing w:line="360" w:lineRule="auto"/>
        <w:ind w:left="641" w:hanging="357"/>
        <w:contextualSpacing/>
        <w:jc w:val="both"/>
        <w:rPr>
          <w:rFonts w:ascii="Arial" w:hAnsi="Arial" w:cs="Arial"/>
          <w:spacing w:val="-6"/>
          <w:sz w:val="22"/>
          <w:szCs w:val="22"/>
        </w:rPr>
      </w:pPr>
      <w:r w:rsidRPr="00474302">
        <w:rPr>
          <w:rFonts w:ascii="Arial" w:hAnsi="Arial" w:cs="Arial"/>
          <w:spacing w:val="-6"/>
          <w:sz w:val="22"/>
          <w:szCs w:val="22"/>
        </w:rPr>
        <w:t>Wykonawca wykonuje swoje obowiązki w sposób nienależyty lub niezgodny z  postanowieniami Umowy i mimo pisemnego wezwania Zamawiającego nie nastąpiła poprawa w tym zakresie;</w:t>
      </w:r>
    </w:p>
    <w:p w14:paraId="32AE4FB3" w14:textId="77777777" w:rsidR="001B59DC" w:rsidRPr="00474302" w:rsidRDefault="001B59DC" w:rsidP="001B59DC">
      <w:pPr>
        <w:numPr>
          <w:ilvl w:val="0"/>
          <w:numId w:val="25"/>
        </w:numPr>
        <w:tabs>
          <w:tab w:val="left" w:pos="284"/>
          <w:tab w:val="left" w:pos="567"/>
        </w:tabs>
        <w:spacing w:line="360" w:lineRule="auto"/>
        <w:ind w:left="641" w:hanging="357"/>
        <w:contextualSpacing/>
        <w:jc w:val="both"/>
        <w:rPr>
          <w:rFonts w:ascii="Arial" w:hAnsi="Arial" w:cs="Arial"/>
          <w:spacing w:val="-6"/>
          <w:sz w:val="22"/>
          <w:szCs w:val="22"/>
        </w:rPr>
      </w:pPr>
      <w:r w:rsidRPr="00474302">
        <w:rPr>
          <w:rFonts w:ascii="Arial" w:hAnsi="Arial" w:cs="Arial"/>
          <w:spacing w:val="-6"/>
          <w:sz w:val="22"/>
          <w:szCs w:val="22"/>
        </w:rPr>
        <w:t>Stwierdzone wady nie nadają się do usunięcia, a braki do uzupełnienia;</w:t>
      </w:r>
    </w:p>
    <w:p w14:paraId="6434456A" w14:textId="77777777" w:rsidR="001B59DC" w:rsidRPr="00474302" w:rsidRDefault="001B59DC" w:rsidP="001B59DC">
      <w:pPr>
        <w:numPr>
          <w:ilvl w:val="0"/>
          <w:numId w:val="25"/>
        </w:numPr>
        <w:tabs>
          <w:tab w:val="left" w:pos="284"/>
          <w:tab w:val="left" w:pos="567"/>
        </w:tabs>
        <w:spacing w:line="360" w:lineRule="auto"/>
        <w:ind w:left="641" w:hanging="357"/>
        <w:contextualSpacing/>
        <w:jc w:val="both"/>
        <w:rPr>
          <w:rFonts w:ascii="Arial" w:hAnsi="Arial" w:cs="Arial"/>
          <w:spacing w:val="-6"/>
          <w:sz w:val="22"/>
          <w:szCs w:val="22"/>
        </w:rPr>
      </w:pPr>
      <w:r w:rsidRPr="00474302">
        <w:rPr>
          <w:rFonts w:ascii="Arial" w:hAnsi="Arial" w:cs="Arial"/>
          <w:spacing w:val="-6"/>
          <w:sz w:val="22"/>
          <w:szCs w:val="22"/>
        </w:rPr>
        <w:t>Strony Umowy będą zwolnione z odpowiedzialności za niewypełnienie swoich zobowiązań zawartych w Umowie, jeżeli okoliczności siły wyższej będą stanowiły przeszkodę w ich wypełnieniu. Okoliczności zaistnienia siły wyższej muszą zostać udowodnione przez Stronę, która się na nie powołuje.</w:t>
      </w:r>
    </w:p>
    <w:p w14:paraId="4457E6F9" w14:textId="77777777" w:rsidR="001B59DC" w:rsidRPr="00474302" w:rsidRDefault="001B59DC" w:rsidP="001B59DC">
      <w:pPr>
        <w:numPr>
          <w:ilvl w:val="0"/>
          <w:numId w:val="25"/>
        </w:numPr>
        <w:tabs>
          <w:tab w:val="left" w:pos="284"/>
          <w:tab w:val="left" w:pos="567"/>
        </w:tabs>
        <w:spacing w:line="360" w:lineRule="auto"/>
        <w:ind w:left="641" w:hanging="357"/>
        <w:contextualSpacing/>
        <w:jc w:val="both"/>
        <w:rPr>
          <w:rFonts w:ascii="Arial" w:hAnsi="Arial" w:cs="Arial"/>
          <w:spacing w:val="-6"/>
          <w:sz w:val="22"/>
          <w:szCs w:val="22"/>
        </w:rPr>
      </w:pPr>
      <w:r w:rsidRPr="00474302">
        <w:rPr>
          <w:rFonts w:ascii="Arial" w:hAnsi="Arial" w:cs="Arial"/>
          <w:spacing w:val="-6"/>
          <w:sz w:val="22"/>
          <w:szCs w:val="22"/>
        </w:rPr>
        <w:t>Strona może powołać się na okoliczności siły wyższej tylko wtedy, gdy poinformuje ona o tym pisemnie drugą Stronę w ciągu 3 dni roboczych od powstania tych okoliczności.</w:t>
      </w:r>
    </w:p>
    <w:p w14:paraId="5882E5BB" w14:textId="77777777" w:rsidR="008443F5" w:rsidRDefault="008443F5" w:rsidP="004C7617">
      <w:pPr>
        <w:spacing w:line="360" w:lineRule="auto"/>
        <w:rPr>
          <w:rFonts w:ascii="Arial" w:hAnsi="Arial" w:cs="Arial"/>
          <w:b/>
          <w:sz w:val="22"/>
          <w:szCs w:val="22"/>
        </w:rPr>
      </w:pPr>
    </w:p>
    <w:p w14:paraId="15D7F35D" w14:textId="0058FEEF" w:rsidR="001B59DC" w:rsidRPr="00A44795" w:rsidRDefault="001B59DC" w:rsidP="001B59DC">
      <w:pPr>
        <w:spacing w:line="360" w:lineRule="auto"/>
        <w:ind w:firstLine="708"/>
        <w:jc w:val="center"/>
        <w:rPr>
          <w:rFonts w:ascii="Arial" w:hAnsi="Arial" w:cs="Arial"/>
          <w:b/>
          <w:sz w:val="22"/>
          <w:szCs w:val="22"/>
        </w:rPr>
      </w:pPr>
      <w:r w:rsidRPr="00A44795">
        <w:rPr>
          <w:rFonts w:ascii="Arial" w:hAnsi="Arial" w:cs="Arial"/>
          <w:b/>
          <w:sz w:val="22"/>
          <w:szCs w:val="22"/>
        </w:rPr>
        <w:t>§ 1</w:t>
      </w:r>
      <w:r w:rsidR="00E24969">
        <w:rPr>
          <w:rFonts w:ascii="Arial" w:hAnsi="Arial" w:cs="Arial"/>
          <w:b/>
          <w:sz w:val="22"/>
          <w:szCs w:val="22"/>
        </w:rPr>
        <w:t>7</w:t>
      </w:r>
    </w:p>
    <w:p w14:paraId="189FEBC3" w14:textId="77777777" w:rsidR="001B59DC" w:rsidRPr="00A44795" w:rsidRDefault="001B59DC" w:rsidP="001B59DC">
      <w:pPr>
        <w:pStyle w:val="Akapitzlist"/>
        <w:spacing w:line="360" w:lineRule="auto"/>
        <w:contextualSpacing w:val="0"/>
        <w:jc w:val="center"/>
        <w:rPr>
          <w:rFonts w:ascii="Arial" w:hAnsi="Arial" w:cs="Arial"/>
          <w:b/>
        </w:rPr>
      </w:pPr>
      <w:r w:rsidRPr="00A44795">
        <w:rPr>
          <w:rFonts w:ascii="Arial" w:hAnsi="Arial" w:cs="Arial"/>
          <w:b/>
          <w:bCs/>
        </w:rPr>
        <w:t>Siła wyższa</w:t>
      </w:r>
    </w:p>
    <w:p w14:paraId="4A245B6D" w14:textId="77777777" w:rsidR="001B59DC" w:rsidRPr="00A44795" w:rsidRDefault="001B59DC" w:rsidP="001B59DC">
      <w:pPr>
        <w:pStyle w:val="Akapitzlist"/>
        <w:numPr>
          <w:ilvl w:val="1"/>
          <w:numId w:val="26"/>
        </w:numPr>
        <w:spacing w:after="0" w:line="360" w:lineRule="auto"/>
        <w:ind w:left="284" w:hanging="284"/>
        <w:contextualSpacing w:val="0"/>
        <w:jc w:val="both"/>
        <w:rPr>
          <w:rFonts w:ascii="Arial" w:hAnsi="Arial" w:cs="Arial"/>
          <w:b/>
          <w:bCs/>
        </w:rPr>
      </w:pPr>
      <w:r w:rsidRPr="00A44795">
        <w:rPr>
          <w:rFonts w:ascii="Arial" w:hAnsi="Arial" w:cs="Arial"/>
        </w:rPr>
        <w:lastRenderedPageBreak/>
        <w:t>Strony umowy zgodnie postanawiają, że nie są odpowiedzialne za skutki wynikające z  działania siły wyższej, w szczególności pożaru, powodzi, ataku terrorystycznego, klęsk żywiołowych, a także innych zdarzeń, na które strony nie mają żadnego wpływu i których nie mogą uniknąć (siła wyższa).</w:t>
      </w:r>
    </w:p>
    <w:p w14:paraId="6FD4384A" w14:textId="77777777" w:rsidR="001B59DC" w:rsidRPr="00474302" w:rsidRDefault="001B59DC" w:rsidP="001B59DC">
      <w:pPr>
        <w:pStyle w:val="Akapitzlist"/>
        <w:numPr>
          <w:ilvl w:val="1"/>
          <w:numId w:val="26"/>
        </w:numPr>
        <w:spacing w:after="0" w:line="360" w:lineRule="auto"/>
        <w:ind w:left="284" w:hanging="284"/>
        <w:contextualSpacing w:val="0"/>
        <w:jc w:val="both"/>
        <w:rPr>
          <w:rFonts w:ascii="Arial" w:hAnsi="Arial" w:cs="Arial"/>
        </w:rPr>
      </w:pPr>
      <w:r w:rsidRPr="00A44795">
        <w:rPr>
          <w:rFonts w:ascii="Arial" w:hAnsi="Arial" w:cs="Arial"/>
        </w:rPr>
        <w:t>Strona umowy, u której wniknęły utrudnienia w wykonaniu umowy wskutek działania siły wyższej, jest obowiązana do bezzwłocznego poinformowania drugiej strony o wystąpienie i ustaniu działania siły wyższej.</w:t>
      </w:r>
    </w:p>
    <w:p w14:paraId="3B806AF7" w14:textId="77777777" w:rsidR="001B59DC" w:rsidRPr="00474302" w:rsidRDefault="001B59DC" w:rsidP="001B59DC">
      <w:pPr>
        <w:pStyle w:val="Akapitzlist"/>
        <w:numPr>
          <w:ilvl w:val="1"/>
          <w:numId w:val="26"/>
        </w:numPr>
        <w:spacing w:after="0" w:line="360" w:lineRule="auto"/>
        <w:ind w:left="284" w:hanging="284"/>
        <w:contextualSpacing w:val="0"/>
        <w:jc w:val="both"/>
        <w:rPr>
          <w:rFonts w:ascii="Arial" w:hAnsi="Arial" w:cs="Arial"/>
        </w:rPr>
      </w:pPr>
      <w:r w:rsidRPr="00A44795">
        <w:rPr>
          <w:rFonts w:ascii="Arial" w:hAnsi="Arial" w:cs="Arial"/>
        </w:rPr>
        <w:t>Brak powiadomienia lub zwłoka z powiadomieniem drugiej strony o wystąpieniu siły wyższej spowoduje, iż strona ta nie będzie mogła skutecznie powoływać się na siłę wyższą</w:t>
      </w:r>
      <w:r>
        <w:rPr>
          <w:rFonts w:ascii="Arial" w:hAnsi="Arial" w:cs="Arial"/>
        </w:rPr>
        <w:t xml:space="preserve">  </w:t>
      </w:r>
      <w:r w:rsidRPr="00A44795">
        <w:rPr>
          <w:rFonts w:ascii="Arial" w:hAnsi="Arial" w:cs="Arial"/>
        </w:rPr>
        <w:t>jako przyczynę zwolnienia z odpowiedzialności za niewykonanie lub nienależyte wykonanie umowy.</w:t>
      </w:r>
    </w:p>
    <w:p w14:paraId="489457C7" w14:textId="77777777" w:rsidR="001B59DC" w:rsidRDefault="001B59DC" w:rsidP="001B59DC">
      <w:pPr>
        <w:pStyle w:val="Akapitzlist"/>
        <w:numPr>
          <w:ilvl w:val="1"/>
          <w:numId w:val="26"/>
        </w:numPr>
        <w:spacing w:after="0" w:line="360" w:lineRule="auto"/>
        <w:ind w:left="284" w:hanging="284"/>
        <w:contextualSpacing w:val="0"/>
        <w:jc w:val="both"/>
        <w:rPr>
          <w:rFonts w:ascii="Arial" w:hAnsi="Arial" w:cs="Arial"/>
        </w:rPr>
      </w:pPr>
      <w:r w:rsidRPr="00A44795">
        <w:rPr>
          <w:rFonts w:ascii="Arial" w:hAnsi="Arial" w:cs="Arial"/>
        </w:rPr>
        <w:t>Strona umowy, u której wniknęły utrudnienia w wykonaniu umowy na skutek działania siły wyższej, jest obowiązana do podjęcia wszelkich możliwych i prawem przewidzianych działań w celu zminimalizowania wpływu działania siły wyższej na wykonanie umowy.</w:t>
      </w:r>
    </w:p>
    <w:p w14:paraId="7DF84328" w14:textId="77777777" w:rsidR="001B59DC" w:rsidRPr="0041343E" w:rsidRDefault="001B59DC" w:rsidP="001B59DC">
      <w:pPr>
        <w:pStyle w:val="Akapitzlist"/>
        <w:numPr>
          <w:ilvl w:val="1"/>
          <w:numId w:val="26"/>
        </w:numPr>
        <w:spacing w:after="0" w:line="360" w:lineRule="auto"/>
        <w:ind w:left="284" w:hanging="284"/>
        <w:contextualSpacing w:val="0"/>
        <w:jc w:val="both"/>
        <w:rPr>
          <w:rFonts w:ascii="Arial" w:hAnsi="Arial" w:cs="Arial"/>
        </w:rPr>
      </w:pPr>
      <w:r w:rsidRPr="0041343E">
        <w:rPr>
          <w:rFonts w:ascii="Arial" w:hAnsi="Arial" w:cs="Arial"/>
        </w:rPr>
        <w:t>Za siłę wyższą nie można uznać niewywiązywania się przez Wykonawcę ze swoich obowiązków.</w:t>
      </w:r>
    </w:p>
    <w:p w14:paraId="38355BE1" w14:textId="77777777" w:rsidR="001B59DC" w:rsidRDefault="001B59DC" w:rsidP="001B59DC">
      <w:pPr>
        <w:widowControl w:val="0"/>
        <w:tabs>
          <w:tab w:val="left" w:pos="284"/>
          <w:tab w:val="left" w:pos="2268"/>
          <w:tab w:val="left" w:pos="2410"/>
        </w:tabs>
        <w:spacing w:line="360" w:lineRule="auto"/>
        <w:ind w:left="284" w:hanging="284"/>
        <w:rPr>
          <w:rFonts w:ascii="Arial" w:hAnsi="Arial" w:cs="Arial"/>
          <w:sz w:val="22"/>
          <w:szCs w:val="22"/>
        </w:rPr>
      </w:pPr>
    </w:p>
    <w:p w14:paraId="72129470" w14:textId="27771A05" w:rsidR="001B59DC" w:rsidRPr="00D63267" w:rsidRDefault="001B59DC" w:rsidP="001B59DC">
      <w:pPr>
        <w:widowControl w:val="0"/>
        <w:spacing w:line="360" w:lineRule="auto"/>
        <w:jc w:val="center"/>
        <w:rPr>
          <w:rFonts w:ascii="Arial" w:hAnsi="Arial" w:cs="Arial"/>
          <w:b/>
          <w:sz w:val="22"/>
          <w:szCs w:val="22"/>
        </w:rPr>
      </w:pPr>
      <w:r w:rsidRPr="00D63267">
        <w:rPr>
          <w:rFonts w:ascii="Arial" w:hAnsi="Arial" w:cs="Arial"/>
          <w:b/>
          <w:sz w:val="22"/>
          <w:szCs w:val="22"/>
        </w:rPr>
        <w:t xml:space="preserve">§ </w:t>
      </w:r>
      <w:r w:rsidR="00E24969">
        <w:rPr>
          <w:rFonts w:ascii="Arial" w:hAnsi="Arial" w:cs="Arial"/>
          <w:b/>
          <w:sz w:val="22"/>
          <w:szCs w:val="22"/>
        </w:rPr>
        <w:t>18</w:t>
      </w:r>
    </w:p>
    <w:p w14:paraId="4DD57463" w14:textId="77777777" w:rsidR="001B59DC" w:rsidRPr="005A1148" w:rsidRDefault="001B59DC" w:rsidP="001B59DC">
      <w:pPr>
        <w:spacing w:line="360" w:lineRule="auto"/>
        <w:jc w:val="center"/>
        <w:rPr>
          <w:rFonts w:cs="Arial"/>
          <w:b/>
          <w:bCs/>
          <w:sz w:val="22"/>
          <w:szCs w:val="22"/>
        </w:rPr>
      </w:pPr>
      <w:r w:rsidRPr="005A1148">
        <w:rPr>
          <w:rFonts w:ascii="Arial" w:hAnsi="Arial" w:cs="Arial"/>
          <w:b/>
          <w:sz w:val="22"/>
          <w:szCs w:val="22"/>
        </w:rPr>
        <w:t xml:space="preserve">Przetwarzanie danych osobowych </w:t>
      </w:r>
    </w:p>
    <w:p w14:paraId="10DEE2CB" w14:textId="77777777" w:rsidR="001B59DC" w:rsidRPr="005A1148" w:rsidRDefault="001B59DC" w:rsidP="001B59DC">
      <w:pPr>
        <w:pStyle w:val="Akapitzlist"/>
        <w:numPr>
          <w:ilvl w:val="0"/>
          <w:numId w:val="27"/>
        </w:numPr>
        <w:spacing w:after="0" w:line="360" w:lineRule="auto"/>
        <w:ind w:left="357" w:hanging="357"/>
        <w:contextualSpacing w:val="0"/>
        <w:jc w:val="both"/>
        <w:rPr>
          <w:rFonts w:ascii="Arial" w:hAnsi="Arial" w:cs="Arial"/>
        </w:rPr>
      </w:pPr>
      <w:r w:rsidRPr="005A1148">
        <w:rPr>
          <w:rFonts w:ascii="Arial" w:hAnsi="Arial" w:cs="Arial"/>
        </w:rPr>
        <w:t>Dane osobowe reprezentantów Stron będą przetwarzane w celu wykonania umowy</w:t>
      </w:r>
    </w:p>
    <w:p w14:paraId="51AF3DA4" w14:textId="77777777" w:rsidR="001B59DC" w:rsidRPr="005A1148" w:rsidRDefault="001B59DC" w:rsidP="001B59DC">
      <w:pPr>
        <w:pStyle w:val="Akapitzlist"/>
        <w:numPr>
          <w:ilvl w:val="0"/>
          <w:numId w:val="27"/>
        </w:numPr>
        <w:spacing w:after="0" w:line="360" w:lineRule="auto"/>
        <w:ind w:left="357" w:hanging="357"/>
        <w:contextualSpacing w:val="0"/>
        <w:jc w:val="both"/>
        <w:rPr>
          <w:rFonts w:ascii="Arial" w:hAnsi="Arial" w:cs="Arial"/>
        </w:rPr>
      </w:pPr>
      <w:r w:rsidRPr="005A1148">
        <w:rPr>
          <w:rFonts w:ascii="Arial" w:hAnsi="Arial" w:cs="Arial"/>
        </w:rPr>
        <w:t>Każda ze stron oświadcza, że jest administratorem danych osobowych osób dedykowanych do</w:t>
      </w:r>
      <w:r>
        <w:rPr>
          <w:rFonts w:ascii="Arial" w:hAnsi="Arial" w:cs="Arial"/>
        </w:rPr>
        <w:t> </w:t>
      </w:r>
      <w:r w:rsidRPr="005A1148">
        <w:rPr>
          <w:rFonts w:ascii="Arial" w:hAnsi="Arial" w:cs="Arial"/>
        </w:rPr>
        <w:t>realizacji Umowy i zobowiązuje się udostępnić je Stronom umowy, wyłącznie w celu i zakresie niezbędnym do jej realizacji, w tym dla zapewniania sprawnej komunikacji pomiędzy Stronami</w:t>
      </w:r>
    </w:p>
    <w:p w14:paraId="4ADCA9C0" w14:textId="77777777" w:rsidR="001B59DC" w:rsidRPr="005A1148" w:rsidRDefault="001B59DC" w:rsidP="001B59DC">
      <w:pPr>
        <w:pStyle w:val="Akapitzlist"/>
        <w:numPr>
          <w:ilvl w:val="0"/>
          <w:numId w:val="27"/>
        </w:numPr>
        <w:spacing w:after="0" w:line="360" w:lineRule="auto"/>
        <w:ind w:left="357" w:hanging="357"/>
        <w:contextualSpacing w:val="0"/>
        <w:jc w:val="both"/>
        <w:rPr>
          <w:rFonts w:ascii="Arial" w:hAnsi="Arial" w:cs="Arial"/>
        </w:rPr>
      </w:pPr>
      <w:r w:rsidRPr="005A1148">
        <w:rPr>
          <w:rFonts w:ascii="Arial" w:hAnsi="Arial" w:cs="Arial"/>
        </w:rPr>
        <w:t>Dane, o których mowa w punkcie poprzedzającym, w zależności od rodzaju wspó</w:t>
      </w:r>
      <w:r>
        <w:rPr>
          <w:rFonts w:ascii="Arial" w:hAnsi="Arial" w:cs="Arial"/>
        </w:rPr>
        <w:t xml:space="preserve">łpracy mogą obejmować: imię i </w:t>
      </w:r>
      <w:r w:rsidRPr="005A1148">
        <w:rPr>
          <w:rFonts w:ascii="Arial" w:hAnsi="Arial" w:cs="Arial"/>
        </w:rPr>
        <w:t>nazwisko pracownika, zakład pracy, stanowisko służbowe, służbowe dane kontaktowe (e-mail, nr telefonu) oraz dane zawarte w dokumentach potwierdzających uprawnienia lub doświadczenie zawodowe.</w:t>
      </w:r>
    </w:p>
    <w:p w14:paraId="0E68F72E" w14:textId="77777777" w:rsidR="001B59DC" w:rsidRDefault="001B59DC" w:rsidP="001B59DC">
      <w:pPr>
        <w:pStyle w:val="Akapitzlist"/>
        <w:numPr>
          <w:ilvl w:val="0"/>
          <w:numId w:val="27"/>
        </w:numPr>
        <w:spacing w:after="0" w:line="360" w:lineRule="auto"/>
        <w:ind w:left="357" w:hanging="357"/>
        <w:contextualSpacing w:val="0"/>
        <w:jc w:val="both"/>
        <w:rPr>
          <w:rFonts w:ascii="Arial" w:hAnsi="Arial" w:cs="Arial"/>
        </w:rPr>
      </w:pPr>
      <w:r w:rsidRPr="005A1148">
        <w:rPr>
          <w:rFonts w:ascii="Arial" w:hAnsi="Arial" w:cs="Arial"/>
        </w:rPr>
        <w:t>Każda ze Stron zobowiązuje się zrealizować tzw. obowiązek informacyjny administratora wobec ww. osób, których dane udostępnione zostały Stronom, w celu realizacji umowy, poprzez zapoznanie ich z informacjami, o których mowa w art. 14 RODO (tzw. Ogólne rozporządzenie o</w:t>
      </w:r>
      <w:r>
        <w:rPr>
          <w:rFonts w:ascii="Arial" w:hAnsi="Arial" w:cs="Arial"/>
        </w:rPr>
        <w:t> </w:t>
      </w:r>
      <w:r w:rsidRPr="005A1148">
        <w:rPr>
          <w:rFonts w:ascii="Arial" w:hAnsi="Arial" w:cs="Arial"/>
        </w:rPr>
        <w:t>ochronie danych).</w:t>
      </w:r>
    </w:p>
    <w:p w14:paraId="6BDF5DAD" w14:textId="37B6E947" w:rsidR="001B59DC" w:rsidRPr="00474302" w:rsidRDefault="001B59DC" w:rsidP="001B59DC">
      <w:pPr>
        <w:pStyle w:val="Akapitzlist"/>
        <w:numPr>
          <w:ilvl w:val="0"/>
          <w:numId w:val="27"/>
        </w:numPr>
        <w:spacing w:after="0" w:line="360" w:lineRule="auto"/>
        <w:ind w:left="357" w:hanging="357"/>
        <w:contextualSpacing w:val="0"/>
        <w:jc w:val="both"/>
        <w:rPr>
          <w:rFonts w:ascii="Arial" w:hAnsi="Arial" w:cs="Arial"/>
        </w:rPr>
      </w:pPr>
      <w:r w:rsidRPr="00474302">
        <w:rPr>
          <w:rFonts w:ascii="Arial" w:hAnsi="Arial" w:cs="Arial"/>
        </w:rPr>
        <w:t>Informacje na temat przetwarzania danyc</w:t>
      </w:r>
      <w:r w:rsidR="008443F5">
        <w:rPr>
          <w:rFonts w:ascii="Arial" w:hAnsi="Arial" w:cs="Arial"/>
        </w:rPr>
        <w:t xml:space="preserve">h osobowych przez Zamawiającego </w:t>
      </w:r>
      <w:r w:rsidRPr="00474302">
        <w:rPr>
          <w:rFonts w:ascii="Arial" w:hAnsi="Arial" w:cs="Arial"/>
        </w:rPr>
        <w:t>znajdują się pod adresem:</w:t>
      </w:r>
      <w:r w:rsidRPr="00474302">
        <w:rPr>
          <w:rStyle w:val="Hipercze"/>
          <w:rFonts w:ascii="Arial" w:hAnsi="Arial" w:cs="Arial"/>
        </w:rPr>
        <w:t xml:space="preserve"> </w:t>
      </w:r>
      <w:hyperlink r:id="rId6" w:history="1">
        <w:r w:rsidRPr="00474302">
          <w:rPr>
            <w:rStyle w:val="Hipercze"/>
            <w:rFonts w:ascii="Arial" w:hAnsi="Arial" w:cs="Arial"/>
          </w:rPr>
          <w:t>https://www.ztm.poznan.pl/pl/ochrona-danych-osobowych/</w:t>
        </w:r>
      </w:hyperlink>
    </w:p>
    <w:p w14:paraId="6DE7A274" w14:textId="7F3168A7" w:rsidR="008443F5" w:rsidRPr="00C47BD5" w:rsidRDefault="00C47BD5" w:rsidP="00C47BD5">
      <w:pPr>
        <w:pStyle w:val="Akapitzlist"/>
        <w:numPr>
          <w:ilvl w:val="0"/>
          <w:numId w:val="27"/>
        </w:numPr>
        <w:spacing w:after="0" w:line="360" w:lineRule="auto"/>
        <w:ind w:left="357" w:hanging="357"/>
        <w:contextualSpacing w:val="0"/>
        <w:jc w:val="both"/>
        <w:rPr>
          <w:rFonts w:ascii="Arial" w:hAnsi="Arial" w:cs="Arial"/>
        </w:rPr>
      </w:pPr>
      <w:r w:rsidRPr="005A1148">
        <w:rPr>
          <w:rFonts w:ascii="Arial" w:hAnsi="Arial" w:cs="Arial"/>
        </w:rPr>
        <w:t>Informacje na temat przetwarzania danych osobowych przez</w:t>
      </w:r>
      <w:r>
        <w:rPr>
          <w:rFonts w:ascii="Arial" w:hAnsi="Arial" w:cs="Arial"/>
        </w:rPr>
        <w:t xml:space="preserve"> Wykonawcę </w:t>
      </w:r>
      <w:r w:rsidRPr="005A1148">
        <w:rPr>
          <w:rFonts w:ascii="Arial" w:hAnsi="Arial" w:cs="Arial"/>
        </w:rPr>
        <w:t>…….  (nazwa usługodawcy, wykonawcy) znajdują się pod adresem</w:t>
      </w:r>
      <w:r>
        <w:rPr>
          <w:rFonts w:ascii="Arial" w:hAnsi="Arial" w:cs="Arial"/>
        </w:rPr>
        <w:t>……………………………………….*</w:t>
      </w:r>
      <w:r w:rsidRPr="00474302">
        <w:rPr>
          <w:rFonts w:ascii="Arial" w:hAnsi="Arial" w:cs="Arial"/>
        </w:rPr>
        <w:t>(ub stanowią załącznik nr ….do umowy*)</w:t>
      </w:r>
    </w:p>
    <w:p w14:paraId="37E93668" w14:textId="40EA2716" w:rsidR="001B59DC" w:rsidRPr="00D63267" w:rsidRDefault="001B59DC" w:rsidP="001B59DC">
      <w:pPr>
        <w:widowControl w:val="0"/>
        <w:spacing w:line="360" w:lineRule="auto"/>
        <w:jc w:val="center"/>
        <w:rPr>
          <w:rFonts w:ascii="Arial" w:hAnsi="Arial" w:cs="Arial"/>
          <w:b/>
          <w:sz w:val="22"/>
          <w:szCs w:val="22"/>
        </w:rPr>
      </w:pPr>
      <w:r w:rsidRPr="00D63267">
        <w:rPr>
          <w:rFonts w:ascii="Arial" w:hAnsi="Arial" w:cs="Arial"/>
          <w:b/>
          <w:sz w:val="22"/>
          <w:szCs w:val="22"/>
        </w:rPr>
        <w:lastRenderedPageBreak/>
        <w:t xml:space="preserve">§ </w:t>
      </w:r>
      <w:r w:rsidR="00E24969">
        <w:rPr>
          <w:rFonts w:ascii="Arial" w:hAnsi="Arial" w:cs="Arial"/>
          <w:b/>
          <w:sz w:val="22"/>
          <w:szCs w:val="22"/>
        </w:rPr>
        <w:t>19</w:t>
      </w:r>
    </w:p>
    <w:p w14:paraId="08D8F7BF" w14:textId="77777777" w:rsidR="001B59DC" w:rsidRPr="00D63267" w:rsidRDefault="001B59DC" w:rsidP="001B59DC">
      <w:pPr>
        <w:widowControl w:val="0"/>
        <w:spacing w:line="360" w:lineRule="auto"/>
        <w:jc w:val="center"/>
        <w:rPr>
          <w:rFonts w:ascii="Arial" w:hAnsi="Arial" w:cs="Arial"/>
          <w:b/>
          <w:sz w:val="22"/>
          <w:szCs w:val="22"/>
        </w:rPr>
      </w:pPr>
      <w:r w:rsidRPr="00D63267">
        <w:rPr>
          <w:rFonts w:ascii="Arial" w:hAnsi="Arial" w:cs="Arial"/>
          <w:b/>
          <w:sz w:val="22"/>
          <w:szCs w:val="22"/>
        </w:rPr>
        <w:t>Postanowienia końcowe</w:t>
      </w:r>
    </w:p>
    <w:p w14:paraId="06A50433" w14:textId="77777777" w:rsidR="001B59DC" w:rsidRPr="004E597E" w:rsidRDefault="001B59DC" w:rsidP="001B59DC">
      <w:pPr>
        <w:pStyle w:val="Akapitzlist"/>
        <w:widowControl w:val="0"/>
        <w:numPr>
          <w:ilvl w:val="0"/>
          <w:numId w:val="28"/>
        </w:numPr>
        <w:tabs>
          <w:tab w:val="left" w:pos="426"/>
        </w:tabs>
        <w:spacing w:after="0" w:line="360" w:lineRule="auto"/>
        <w:jc w:val="both"/>
        <w:rPr>
          <w:rFonts w:ascii="Arial" w:hAnsi="Arial" w:cs="Arial"/>
          <w:color w:val="000000"/>
        </w:rPr>
      </w:pPr>
      <w:r w:rsidRPr="004E597E">
        <w:rPr>
          <w:rFonts w:ascii="Arial" w:hAnsi="Arial" w:cs="Arial"/>
          <w:color w:val="000000"/>
        </w:rPr>
        <w:t>Wykonawca nie jest uprawniony, bez pisemnego upoważnienia, do zaciągania jakichkolwiek zobowiązań w imieniu Zamawiającego.</w:t>
      </w:r>
    </w:p>
    <w:p w14:paraId="039ED9A5" w14:textId="77777777" w:rsidR="001B59DC" w:rsidRPr="00EF5BC2" w:rsidRDefault="001B59DC" w:rsidP="001B59DC">
      <w:pPr>
        <w:pStyle w:val="Akapitzlist"/>
        <w:widowControl w:val="0"/>
        <w:numPr>
          <w:ilvl w:val="0"/>
          <w:numId w:val="28"/>
        </w:numPr>
        <w:tabs>
          <w:tab w:val="left" w:pos="426"/>
        </w:tabs>
        <w:spacing w:after="0" w:line="360" w:lineRule="auto"/>
        <w:jc w:val="both"/>
        <w:rPr>
          <w:rFonts w:ascii="Arial" w:hAnsi="Arial" w:cs="Arial"/>
          <w:color w:val="000000"/>
        </w:rPr>
      </w:pPr>
      <w:r w:rsidRPr="00EF5BC2">
        <w:rPr>
          <w:rFonts w:ascii="Arial" w:hAnsi="Arial" w:cs="Arial"/>
          <w:color w:val="000000"/>
        </w:rPr>
        <w:t>Wykonawca nie może bez pisemnej zgody Zamawiającego przenieść swoich wierzytelności wynikających z niniejszej Umowy na osobę trzecią (tj. dokonać przelewu wierzytelności).</w:t>
      </w:r>
    </w:p>
    <w:p w14:paraId="00103C81" w14:textId="77777777" w:rsidR="001B59DC" w:rsidRPr="004E597E" w:rsidRDefault="001B59DC" w:rsidP="001B59DC">
      <w:pPr>
        <w:pStyle w:val="Akapitzlist"/>
        <w:widowControl w:val="0"/>
        <w:numPr>
          <w:ilvl w:val="0"/>
          <w:numId w:val="28"/>
        </w:numPr>
        <w:tabs>
          <w:tab w:val="left" w:pos="426"/>
        </w:tabs>
        <w:spacing w:after="0" w:line="360" w:lineRule="auto"/>
        <w:jc w:val="both"/>
        <w:rPr>
          <w:rFonts w:ascii="Arial" w:hAnsi="Arial" w:cs="Arial"/>
          <w:color w:val="000000"/>
        </w:rPr>
      </w:pPr>
      <w:r w:rsidRPr="004E597E">
        <w:rPr>
          <w:rFonts w:ascii="Arial" w:hAnsi="Arial" w:cs="Arial"/>
          <w:color w:val="000000"/>
        </w:rPr>
        <w:t>Wykonawca zobowiązuje się powiadomić Zamawiającego o każdej zmianie danych i stanu faktycznego, mających wpływ na realizację Umowy.</w:t>
      </w:r>
    </w:p>
    <w:p w14:paraId="09EDBEC3" w14:textId="77777777" w:rsidR="001B59DC" w:rsidRPr="00BA7A84" w:rsidRDefault="001B59DC" w:rsidP="001B59DC">
      <w:pPr>
        <w:pStyle w:val="Akapitzlist"/>
        <w:widowControl w:val="0"/>
        <w:numPr>
          <w:ilvl w:val="0"/>
          <w:numId w:val="28"/>
        </w:numPr>
        <w:tabs>
          <w:tab w:val="left" w:pos="426"/>
        </w:tabs>
        <w:spacing w:after="0" w:line="360" w:lineRule="auto"/>
        <w:jc w:val="both"/>
        <w:rPr>
          <w:rFonts w:ascii="Arial" w:hAnsi="Arial" w:cs="Arial"/>
          <w:color w:val="000000"/>
        </w:rPr>
      </w:pPr>
      <w:r w:rsidRPr="00BA7A84">
        <w:rPr>
          <w:rFonts w:ascii="Arial" w:hAnsi="Arial" w:cs="Arial"/>
          <w:color w:val="000000"/>
        </w:rPr>
        <w:t>Wszelkie zmiany i uzupełnienia niniejszej Umowy mogą być dokonane za zgodą Stron, w formie pisemnej pod rygorem nieważności.</w:t>
      </w:r>
    </w:p>
    <w:p w14:paraId="00BC0487" w14:textId="77777777" w:rsidR="001B59DC" w:rsidRPr="004E597E" w:rsidRDefault="001B59DC" w:rsidP="001B59DC">
      <w:pPr>
        <w:pStyle w:val="Akapitzlist"/>
        <w:widowControl w:val="0"/>
        <w:numPr>
          <w:ilvl w:val="0"/>
          <w:numId w:val="28"/>
        </w:numPr>
        <w:tabs>
          <w:tab w:val="left" w:pos="426"/>
        </w:tabs>
        <w:spacing w:after="0" w:line="360" w:lineRule="auto"/>
        <w:jc w:val="both"/>
        <w:rPr>
          <w:rFonts w:ascii="Arial" w:hAnsi="Arial" w:cs="Arial"/>
          <w:color w:val="000000"/>
        </w:rPr>
      </w:pPr>
      <w:r w:rsidRPr="004E597E">
        <w:rPr>
          <w:rFonts w:ascii="Arial" w:hAnsi="Arial" w:cs="Arial"/>
          <w:color w:val="000000"/>
        </w:rPr>
        <w:t xml:space="preserve">W sprawach nieuregulowanych niniejszą Umową mają zastosowanie przepisy Kodeksu Cywilnego. </w:t>
      </w:r>
    </w:p>
    <w:p w14:paraId="48066D54" w14:textId="77777777" w:rsidR="001B59DC" w:rsidRPr="004E597E" w:rsidRDefault="001B59DC" w:rsidP="001B59DC">
      <w:pPr>
        <w:pStyle w:val="Akapitzlist"/>
        <w:widowControl w:val="0"/>
        <w:numPr>
          <w:ilvl w:val="0"/>
          <w:numId w:val="28"/>
        </w:numPr>
        <w:tabs>
          <w:tab w:val="left" w:pos="426"/>
        </w:tabs>
        <w:spacing w:after="0" w:line="360" w:lineRule="auto"/>
        <w:jc w:val="both"/>
        <w:rPr>
          <w:rFonts w:ascii="Arial" w:hAnsi="Arial" w:cs="Arial"/>
          <w:color w:val="000000"/>
        </w:rPr>
      </w:pPr>
      <w:r w:rsidRPr="004E597E">
        <w:rPr>
          <w:rFonts w:ascii="Arial" w:hAnsi="Arial" w:cs="Arial"/>
          <w:color w:val="000000"/>
        </w:rPr>
        <w:t xml:space="preserve">Strony będą dążyły do polubownego rozstrzygania wszelkich sporów powstałych w związku </w:t>
      </w:r>
      <w:r w:rsidRPr="004E597E">
        <w:rPr>
          <w:rFonts w:ascii="Arial" w:hAnsi="Arial" w:cs="Arial"/>
          <w:color w:val="000000"/>
        </w:rPr>
        <w:br/>
        <w:t>z realizacją niniejszej Umowy, jednak gdy nie osiągną porozumienia, zaistniały spór będzie poddany rozstrzygnięciu przez Sąd właściwy miejscowo dla siedziby Zamawiającego.</w:t>
      </w:r>
    </w:p>
    <w:p w14:paraId="399CFF56" w14:textId="77777777" w:rsidR="001B59DC" w:rsidRPr="004E597E" w:rsidRDefault="001B59DC" w:rsidP="001B59DC">
      <w:pPr>
        <w:pStyle w:val="Akapitzlist"/>
        <w:widowControl w:val="0"/>
        <w:numPr>
          <w:ilvl w:val="0"/>
          <w:numId w:val="28"/>
        </w:numPr>
        <w:tabs>
          <w:tab w:val="left" w:pos="426"/>
        </w:tabs>
        <w:spacing w:after="0" w:line="360" w:lineRule="auto"/>
        <w:jc w:val="both"/>
        <w:rPr>
          <w:rFonts w:ascii="Arial" w:hAnsi="Arial" w:cs="Arial"/>
          <w:color w:val="000000"/>
        </w:rPr>
      </w:pPr>
      <w:r w:rsidRPr="004E597E">
        <w:rPr>
          <w:rFonts w:ascii="Arial" w:hAnsi="Arial" w:cs="Arial"/>
          <w:color w:val="000000"/>
        </w:rPr>
        <w:t>Umowa została sporządzona w dwóch jednobrzmiących egzemplarzach, jeden dla Zamawiającego i jeden dla Wykonawcy.</w:t>
      </w:r>
    </w:p>
    <w:p w14:paraId="56FC4E8C" w14:textId="77777777" w:rsidR="001B59DC" w:rsidRPr="00D63267" w:rsidRDefault="001B59DC" w:rsidP="001B59DC">
      <w:pPr>
        <w:tabs>
          <w:tab w:val="left" w:pos="567"/>
          <w:tab w:val="left" w:pos="1843"/>
        </w:tabs>
        <w:spacing w:line="360" w:lineRule="auto"/>
        <w:rPr>
          <w:rFonts w:ascii="Arial" w:hAnsi="Arial" w:cs="Arial"/>
          <w:spacing w:val="-2"/>
          <w:sz w:val="22"/>
          <w:szCs w:val="22"/>
        </w:rPr>
      </w:pPr>
    </w:p>
    <w:p w14:paraId="285E3591" w14:textId="77777777" w:rsidR="001B59DC" w:rsidRDefault="001B59DC" w:rsidP="001B59DC">
      <w:pPr>
        <w:tabs>
          <w:tab w:val="left" w:pos="567"/>
          <w:tab w:val="left" w:pos="1843"/>
        </w:tabs>
        <w:spacing w:line="360" w:lineRule="auto"/>
        <w:jc w:val="center"/>
        <w:rPr>
          <w:rFonts w:ascii="Arial" w:hAnsi="Arial" w:cs="Arial"/>
          <w:spacing w:val="-2"/>
          <w:sz w:val="22"/>
          <w:szCs w:val="22"/>
        </w:rPr>
      </w:pPr>
      <w:r w:rsidRPr="00D63267">
        <w:rPr>
          <w:rFonts w:ascii="Arial" w:hAnsi="Arial" w:cs="Arial"/>
          <w:spacing w:val="-2"/>
          <w:sz w:val="22"/>
          <w:szCs w:val="22"/>
        </w:rPr>
        <w:t>Wykonawca</w:t>
      </w:r>
      <w:r w:rsidRPr="00D63267">
        <w:rPr>
          <w:rFonts w:ascii="Arial" w:hAnsi="Arial" w:cs="Arial"/>
          <w:spacing w:val="-2"/>
          <w:sz w:val="22"/>
          <w:szCs w:val="22"/>
        </w:rPr>
        <w:tab/>
      </w:r>
      <w:r w:rsidRPr="00D63267">
        <w:rPr>
          <w:rFonts w:ascii="Arial" w:hAnsi="Arial" w:cs="Arial"/>
          <w:spacing w:val="-2"/>
          <w:sz w:val="22"/>
          <w:szCs w:val="22"/>
        </w:rPr>
        <w:tab/>
      </w:r>
      <w:r w:rsidRPr="00D63267">
        <w:rPr>
          <w:rFonts w:ascii="Arial" w:hAnsi="Arial" w:cs="Arial"/>
          <w:spacing w:val="-2"/>
          <w:sz w:val="22"/>
          <w:szCs w:val="22"/>
        </w:rPr>
        <w:tab/>
      </w:r>
      <w:r w:rsidRPr="00D63267">
        <w:rPr>
          <w:rFonts w:ascii="Arial" w:hAnsi="Arial" w:cs="Arial"/>
          <w:spacing w:val="-2"/>
          <w:sz w:val="22"/>
          <w:szCs w:val="22"/>
        </w:rPr>
        <w:tab/>
      </w:r>
      <w:r>
        <w:rPr>
          <w:rFonts w:ascii="Arial" w:hAnsi="Arial" w:cs="Arial"/>
          <w:spacing w:val="-2"/>
          <w:sz w:val="22"/>
          <w:szCs w:val="22"/>
        </w:rPr>
        <w:tab/>
      </w:r>
      <w:r w:rsidRPr="00D63267">
        <w:rPr>
          <w:rFonts w:ascii="Arial" w:hAnsi="Arial" w:cs="Arial"/>
          <w:spacing w:val="-2"/>
          <w:sz w:val="22"/>
          <w:szCs w:val="22"/>
        </w:rPr>
        <w:tab/>
      </w:r>
      <w:r w:rsidRPr="00D63267">
        <w:rPr>
          <w:rFonts w:ascii="Arial" w:hAnsi="Arial" w:cs="Arial"/>
          <w:spacing w:val="-2"/>
          <w:sz w:val="22"/>
          <w:szCs w:val="22"/>
        </w:rPr>
        <w:tab/>
      </w:r>
      <w:r w:rsidRPr="00D63267">
        <w:rPr>
          <w:rFonts w:ascii="Arial" w:hAnsi="Arial" w:cs="Arial"/>
          <w:spacing w:val="-2"/>
          <w:sz w:val="22"/>
          <w:szCs w:val="22"/>
        </w:rPr>
        <w:tab/>
      </w:r>
      <w:r w:rsidRPr="00D63267">
        <w:rPr>
          <w:rFonts w:ascii="Arial" w:hAnsi="Arial" w:cs="Arial"/>
          <w:spacing w:val="-2"/>
          <w:sz w:val="22"/>
          <w:szCs w:val="22"/>
        </w:rPr>
        <w:tab/>
        <w:t>Zamawiający</w:t>
      </w:r>
    </w:p>
    <w:p w14:paraId="4139B3F2" w14:textId="77777777" w:rsidR="001B59DC" w:rsidRDefault="001B59DC" w:rsidP="001B59DC">
      <w:pPr>
        <w:tabs>
          <w:tab w:val="left" w:pos="567"/>
          <w:tab w:val="left" w:pos="1843"/>
        </w:tabs>
        <w:spacing w:line="360" w:lineRule="auto"/>
        <w:jc w:val="center"/>
        <w:rPr>
          <w:rFonts w:ascii="Arial" w:hAnsi="Arial" w:cs="Arial"/>
          <w:spacing w:val="-2"/>
          <w:sz w:val="22"/>
          <w:szCs w:val="22"/>
        </w:rPr>
      </w:pPr>
    </w:p>
    <w:p w14:paraId="5DB93490" w14:textId="77777777" w:rsidR="001B59DC" w:rsidRDefault="001B59DC" w:rsidP="001B59DC">
      <w:pPr>
        <w:tabs>
          <w:tab w:val="left" w:pos="567"/>
          <w:tab w:val="left" w:pos="1843"/>
        </w:tabs>
        <w:spacing w:line="360" w:lineRule="auto"/>
        <w:jc w:val="center"/>
        <w:rPr>
          <w:rFonts w:ascii="Arial" w:hAnsi="Arial" w:cs="Arial"/>
          <w:spacing w:val="-2"/>
          <w:sz w:val="22"/>
          <w:szCs w:val="22"/>
        </w:rPr>
      </w:pPr>
    </w:p>
    <w:p w14:paraId="36E3617B" w14:textId="77777777" w:rsidR="008443F5" w:rsidRDefault="008443F5" w:rsidP="001B59DC">
      <w:pPr>
        <w:tabs>
          <w:tab w:val="left" w:pos="567"/>
          <w:tab w:val="left" w:pos="1843"/>
        </w:tabs>
        <w:spacing w:line="360" w:lineRule="auto"/>
        <w:rPr>
          <w:rFonts w:ascii="Arial" w:hAnsi="Arial" w:cs="Arial"/>
          <w:spacing w:val="-2"/>
          <w:sz w:val="22"/>
          <w:szCs w:val="22"/>
        </w:rPr>
      </w:pPr>
    </w:p>
    <w:p w14:paraId="4C1F7DCE" w14:textId="77777777" w:rsidR="008443F5" w:rsidRDefault="008443F5" w:rsidP="001B59DC">
      <w:pPr>
        <w:tabs>
          <w:tab w:val="left" w:pos="567"/>
          <w:tab w:val="left" w:pos="1843"/>
        </w:tabs>
        <w:spacing w:line="360" w:lineRule="auto"/>
        <w:rPr>
          <w:rFonts w:ascii="Arial" w:hAnsi="Arial" w:cs="Arial"/>
          <w:spacing w:val="-2"/>
          <w:sz w:val="22"/>
          <w:szCs w:val="22"/>
        </w:rPr>
      </w:pPr>
    </w:p>
    <w:p w14:paraId="6F2A24AB" w14:textId="77777777" w:rsidR="008443F5" w:rsidRDefault="008443F5" w:rsidP="001B59DC">
      <w:pPr>
        <w:tabs>
          <w:tab w:val="left" w:pos="567"/>
          <w:tab w:val="left" w:pos="1843"/>
        </w:tabs>
        <w:spacing w:line="360" w:lineRule="auto"/>
        <w:rPr>
          <w:rFonts w:ascii="Arial" w:hAnsi="Arial" w:cs="Arial"/>
          <w:spacing w:val="-2"/>
          <w:sz w:val="22"/>
          <w:szCs w:val="22"/>
        </w:rPr>
      </w:pPr>
    </w:p>
    <w:p w14:paraId="5F470291" w14:textId="77777777" w:rsidR="008443F5" w:rsidRDefault="008443F5" w:rsidP="001B59DC">
      <w:pPr>
        <w:tabs>
          <w:tab w:val="left" w:pos="567"/>
          <w:tab w:val="left" w:pos="1843"/>
        </w:tabs>
        <w:spacing w:line="360" w:lineRule="auto"/>
        <w:rPr>
          <w:rFonts w:ascii="Arial" w:hAnsi="Arial" w:cs="Arial"/>
          <w:spacing w:val="-2"/>
          <w:sz w:val="22"/>
          <w:szCs w:val="22"/>
        </w:rPr>
      </w:pPr>
    </w:p>
    <w:p w14:paraId="30B40DC7" w14:textId="77777777" w:rsidR="008443F5" w:rsidRDefault="008443F5" w:rsidP="001B59DC">
      <w:pPr>
        <w:tabs>
          <w:tab w:val="left" w:pos="567"/>
          <w:tab w:val="left" w:pos="1843"/>
        </w:tabs>
        <w:spacing w:line="360" w:lineRule="auto"/>
        <w:rPr>
          <w:rFonts w:ascii="Arial" w:hAnsi="Arial" w:cs="Arial"/>
          <w:spacing w:val="-2"/>
          <w:sz w:val="22"/>
          <w:szCs w:val="22"/>
        </w:rPr>
      </w:pPr>
    </w:p>
    <w:p w14:paraId="56273E7B" w14:textId="77777777" w:rsidR="008443F5" w:rsidRDefault="008443F5" w:rsidP="001B59DC">
      <w:pPr>
        <w:tabs>
          <w:tab w:val="left" w:pos="567"/>
          <w:tab w:val="left" w:pos="1843"/>
        </w:tabs>
        <w:spacing w:line="360" w:lineRule="auto"/>
        <w:rPr>
          <w:rFonts w:ascii="Arial" w:hAnsi="Arial" w:cs="Arial"/>
          <w:spacing w:val="-2"/>
          <w:sz w:val="22"/>
          <w:szCs w:val="22"/>
        </w:rPr>
      </w:pPr>
    </w:p>
    <w:p w14:paraId="1F7C217A" w14:textId="77777777" w:rsidR="00C47BD5" w:rsidRDefault="00C47BD5" w:rsidP="001B59DC">
      <w:pPr>
        <w:tabs>
          <w:tab w:val="left" w:pos="567"/>
          <w:tab w:val="left" w:pos="1843"/>
        </w:tabs>
        <w:spacing w:line="360" w:lineRule="auto"/>
        <w:rPr>
          <w:rFonts w:ascii="Arial" w:hAnsi="Arial" w:cs="Arial"/>
          <w:spacing w:val="-2"/>
          <w:sz w:val="22"/>
          <w:szCs w:val="22"/>
        </w:rPr>
      </w:pPr>
    </w:p>
    <w:p w14:paraId="25225680" w14:textId="77777777" w:rsidR="001B59DC" w:rsidRDefault="001B59DC" w:rsidP="001B59DC">
      <w:pPr>
        <w:tabs>
          <w:tab w:val="left" w:pos="567"/>
          <w:tab w:val="left" w:pos="1843"/>
        </w:tabs>
        <w:spacing w:line="360" w:lineRule="auto"/>
        <w:rPr>
          <w:rFonts w:ascii="Arial" w:hAnsi="Arial" w:cs="Arial"/>
          <w:spacing w:val="-2"/>
          <w:sz w:val="22"/>
          <w:szCs w:val="22"/>
        </w:rPr>
      </w:pPr>
      <w:r>
        <w:rPr>
          <w:rFonts w:ascii="Arial" w:hAnsi="Arial" w:cs="Arial"/>
          <w:spacing w:val="-2"/>
          <w:sz w:val="22"/>
          <w:szCs w:val="22"/>
        </w:rPr>
        <w:t>Załączniki:</w:t>
      </w:r>
    </w:p>
    <w:p w14:paraId="315D2C57" w14:textId="77777777" w:rsidR="001B59DC" w:rsidRDefault="001B59DC" w:rsidP="001B59DC">
      <w:pPr>
        <w:tabs>
          <w:tab w:val="left" w:pos="567"/>
          <w:tab w:val="left" w:pos="1843"/>
        </w:tabs>
        <w:spacing w:line="360" w:lineRule="auto"/>
        <w:rPr>
          <w:rStyle w:val="FontStyle61"/>
          <w:spacing w:val="-2"/>
          <w:sz w:val="22"/>
          <w:szCs w:val="22"/>
        </w:rPr>
      </w:pPr>
      <w:r>
        <w:rPr>
          <w:rStyle w:val="FontStyle61"/>
          <w:spacing w:val="-2"/>
          <w:sz w:val="22"/>
          <w:szCs w:val="22"/>
        </w:rPr>
        <w:t xml:space="preserve">Załącznik nr </w:t>
      </w:r>
      <w:r w:rsidRPr="00750F2D">
        <w:rPr>
          <w:rStyle w:val="FontStyle61"/>
          <w:spacing w:val="-2"/>
          <w:sz w:val="22"/>
          <w:szCs w:val="22"/>
        </w:rPr>
        <w:t>1</w:t>
      </w:r>
      <w:r>
        <w:rPr>
          <w:rStyle w:val="FontStyle61"/>
          <w:spacing w:val="-2"/>
          <w:sz w:val="22"/>
          <w:szCs w:val="22"/>
        </w:rPr>
        <w:t xml:space="preserve"> </w:t>
      </w:r>
      <w:r w:rsidR="000D29D8">
        <w:rPr>
          <w:rStyle w:val="FontStyle61"/>
          <w:spacing w:val="-2"/>
          <w:sz w:val="22"/>
          <w:szCs w:val="22"/>
        </w:rPr>
        <w:t>-</w:t>
      </w:r>
      <w:r>
        <w:rPr>
          <w:rStyle w:val="FontStyle61"/>
          <w:spacing w:val="-2"/>
          <w:sz w:val="22"/>
          <w:szCs w:val="22"/>
        </w:rPr>
        <w:t xml:space="preserve"> </w:t>
      </w:r>
      <w:r w:rsidRPr="00750F2D">
        <w:rPr>
          <w:rStyle w:val="FontStyle61"/>
          <w:spacing w:val="-2"/>
          <w:sz w:val="22"/>
          <w:szCs w:val="22"/>
        </w:rPr>
        <w:t>Opis przedmiotu zamówienia</w:t>
      </w:r>
      <w:r>
        <w:rPr>
          <w:rStyle w:val="FontStyle61"/>
          <w:spacing w:val="-2"/>
          <w:sz w:val="22"/>
          <w:szCs w:val="22"/>
        </w:rPr>
        <w:t>.</w:t>
      </w:r>
    </w:p>
    <w:p w14:paraId="5E7AD627" w14:textId="77777777" w:rsidR="001B59DC" w:rsidRDefault="001B59DC" w:rsidP="001B59DC">
      <w:pPr>
        <w:tabs>
          <w:tab w:val="left" w:pos="567"/>
          <w:tab w:val="left" w:pos="1843"/>
        </w:tabs>
        <w:spacing w:line="360" w:lineRule="auto"/>
        <w:rPr>
          <w:rStyle w:val="FontStyle61"/>
          <w:spacing w:val="-2"/>
          <w:sz w:val="22"/>
          <w:szCs w:val="22"/>
        </w:rPr>
      </w:pPr>
      <w:r>
        <w:rPr>
          <w:rStyle w:val="FontStyle61"/>
          <w:spacing w:val="-2"/>
          <w:sz w:val="22"/>
          <w:szCs w:val="22"/>
        </w:rPr>
        <w:t xml:space="preserve">Załącznik nr 2 </w:t>
      </w:r>
      <w:r w:rsidR="000D29D8">
        <w:rPr>
          <w:rStyle w:val="FontStyle61"/>
          <w:spacing w:val="-2"/>
          <w:sz w:val="22"/>
          <w:szCs w:val="22"/>
        </w:rPr>
        <w:t>-</w:t>
      </w:r>
      <w:r>
        <w:rPr>
          <w:rStyle w:val="FontStyle61"/>
          <w:spacing w:val="-2"/>
          <w:sz w:val="22"/>
          <w:szCs w:val="22"/>
        </w:rPr>
        <w:t xml:space="preserve"> </w:t>
      </w:r>
      <w:r w:rsidR="000D29D8">
        <w:rPr>
          <w:rStyle w:val="FontStyle61"/>
          <w:spacing w:val="-2"/>
          <w:sz w:val="22"/>
          <w:szCs w:val="22"/>
        </w:rPr>
        <w:t>Oferta Wykonawcy</w:t>
      </w:r>
    </w:p>
    <w:p w14:paraId="1723CFB0" w14:textId="068152C7" w:rsidR="004F40F3" w:rsidRPr="008443F5" w:rsidRDefault="008443F5" w:rsidP="008443F5">
      <w:pPr>
        <w:tabs>
          <w:tab w:val="left" w:pos="567"/>
          <w:tab w:val="left" w:pos="1843"/>
        </w:tabs>
        <w:spacing w:line="360" w:lineRule="auto"/>
        <w:rPr>
          <w:rFonts w:ascii="Arial" w:hAnsi="Arial" w:cs="Arial"/>
          <w:sz w:val="22"/>
          <w:szCs w:val="22"/>
        </w:rPr>
      </w:pPr>
      <w:r>
        <w:rPr>
          <w:rStyle w:val="FontStyle61"/>
          <w:spacing w:val="-2"/>
          <w:sz w:val="22"/>
          <w:szCs w:val="22"/>
        </w:rPr>
        <w:t xml:space="preserve">Załącznik nr 3 – </w:t>
      </w:r>
      <w:r w:rsidRPr="008443F5">
        <w:rPr>
          <w:rStyle w:val="FontStyle61"/>
          <w:spacing w:val="-2"/>
          <w:sz w:val="22"/>
          <w:szCs w:val="22"/>
        </w:rPr>
        <w:t>Informacje na temat przetwarzania danych osobowych przez Wykonawcę</w:t>
      </w:r>
    </w:p>
    <w:sectPr w:rsidR="004F40F3" w:rsidRPr="00844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88E"/>
    <w:multiLevelType w:val="multilevel"/>
    <w:tmpl w:val="4A44864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077E2CDC"/>
    <w:multiLevelType w:val="hybridMultilevel"/>
    <w:tmpl w:val="439E7268"/>
    <w:lvl w:ilvl="0" w:tplc="B41C0334">
      <w:start w:val="1"/>
      <w:numFmt w:val="lowerLetter"/>
      <w:lvlText w:val="%1)"/>
      <w:lvlJc w:val="left"/>
      <w:pPr>
        <w:ind w:left="643" w:hanging="360"/>
      </w:pPr>
      <w:rPr>
        <w:rFonts w:hint="default"/>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9EF498B"/>
    <w:multiLevelType w:val="multilevel"/>
    <w:tmpl w:val="1E8C46E6"/>
    <w:lvl w:ilvl="0">
      <w:start w:val="3"/>
      <w:numFmt w:val="decimal"/>
      <w:lvlText w:val="%1."/>
      <w:lvlJc w:val="left"/>
      <w:pPr>
        <w:ind w:left="720" w:hanging="360"/>
      </w:pPr>
      <w:rPr>
        <w:rFonts w:hint="default"/>
      </w:rPr>
    </w:lvl>
    <w:lvl w:ilvl="1">
      <w:start w:val="1"/>
      <w:numFmt w:val="decimal"/>
      <w:lvlText w:val="%2."/>
      <w:lvlJc w:val="left"/>
      <w:pPr>
        <w:ind w:left="1080" w:hanging="360"/>
      </w:pPr>
      <w:rPr>
        <w:rFonts w:hint="default"/>
        <w:b w:val="0"/>
      </w:rPr>
    </w:lvl>
    <w:lvl w:ilvl="2">
      <w:start w:val="1"/>
      <w:numFmt w:val="decimal"/>
      <w:lvlText w:val="%3."/>
      <w:lvlJc w:val="left"/>
      <w:pPr>
        <w:ind w:left="1440" w:hanging="360"/>
      </w:pPr>
      <w:rPr>
        <w:rFonts w:hint="default"/>
        <w:b w:val="0"/>
        <w:sz w:val="22"/>
        <w:szCs w:val="22"/>
      </w:rPr>
    </w:lvl>
    <w:lvl w:ilvl="3">
      <w:start w:val="1"/>
      <w:numFmt w:val="decimal"/>
      <w:lvlText w:val="%4."/>
      <w:lvlJc w:val="left"/>
      <w:pPr>
        <w:ind w:left="1800" w:hanging="360"/>
      </w:pPr>
      <w:rPr>
        <w:rFonts w:hint="default"/>
        <w:b w:val="0"/>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 w15:restartNumberingAfterBreak="0">
    <w:nsid w:val="0A922C96"/>
    <w:multiLevelType w:val="multilevel"/>
    <w:tmpl w:val="8598862E"/>
    <w:lvl w:ilvl="0">
      <w:start w:val="1"/>
      <w:numFmt w:val="decimal"/>
      <w:lvlText w:val="%1."/>
      <w:lvlJc w:val="left"/>
      <w:pPr>
        <w:ind w:left="720" w:hanging="360"/>
      </w:pPr>
      <w:rPr>
        <w:rFonts w:ascii="Arial" w:eastAsia="Times New Roman" w:hAnsi="Arial" w:cs="Arial"/>
      </w:rPr>
    </w:lvl>
    <w:lvl w:ilvl="1">
      <w:start w:val="1"/>
      <w:numFmt w:val="decimal"/>
      <w:lvlText w:val="%2."/>
      <w:lvlJc w:val="left"/>
      <w:pPr>
        <w:ind w:left="1080" w:hanging="360"/>
      </w:pPr>
      <w:rPr>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19A6DB7"/>
    <w:multiLevelType w:val="hybridMultilevel"/>
    <w:tmpl w:val="CEC4D96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3846BA0"/>
    <w:multiLevelType w:val="hybridMultilevel"/>
    <w:tmpl w:val="52EA50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67495F"/>
    <w:multiLevelType w:val="hybridMultilevel"/>
    <w:tmpl w:val="E9305E4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30068E0"/>
    <w:multiLevelType w:val="hybridMultilevel"/>
    <w:tmpl w:val="6952C9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2C527C"/>
    <w:multiLevelType w:val="hybridMultilevel"/>
    <w:tmpl w:val="41F48448"/>
    <w:lvl w:ilvl="0" w:tplc="4052E6BA">
      <w:start w:val="1"/>
      <w:numFmt w:val="decimal"/>
      <w:lvlText w:val="%1)"/>
      <w:lvlJc w:val="left"/>
      <w:pPr>
        <w:ind w:left="1814" w:hanging="360"/>
      </w:pPr>
      <w:rPr>
        <w:rFonts w:ascii="Arial" w:hAnsi="Arial" w:cs="Arial" w:hint="default"/>
      </w:rPr>
    </w:lvl>
    <w:lvl w:ilvl="1" w:tplc="04150003" w:tentative="1">
      <w:start w:val="1"/>
      <w:numFmt w:val="bullet"/>
      <w:lvlText w:val="o"/>
      <w:lvlJc w:val="left"/>
      <w:pPr>
        <w:ind w:left="2534" w:hanging="360"/>
      </w:pPr>
      <w:rPr>
        <w:rFonts w:ascii="Courier New" w:hAnsi="Courier New" w:cs="Courier New" w:hint="default"/>
      </w:rPr>
    </w:lvl>
    <w:lvl w:ilvl="2" w:tplc="04150005" w:tentative="1">
      <w:start w:val="1"/>
      <w:numFmt w:val="bullet"/>
      <w:lvlText w:val=""/>
      <w:lvlJc w:val="left"/>
      <w:pPr>
        <w:ind w:left="3254" w:hanging="360"/>
      </w:pPr>
      <w:rPr>
        <w:rFonts w:ascii="Wingdings" w:hAnsi="Wingdings" w:hint="default"/>
      </w:rPr>
    </w:lvl>
    <w:lvl w:ilvl="3" w:tplc="04150001" w:tentative="1">
      <w:start w:val="1"/>
      <w:numFmt w:val="bullet"/>
      <w:lvlText w:val=""/>
      <w:lvlJc w:val="left"/>
      <w:pPr>
        <w:ind w:left="3974" w:hanging="360"/>
      </w:pPr>
      <w:rPr>
        <w:rFonts w:ascii="Symbol" w:hAnsi="Symbol" w:hint="default"/>
      </w:rPr>
    </w:lvl>
    <w:lvl w:ilvl="4" w:tplc="04150003" w:tentative="1">
      <w:start w:val="1"/>
      <w:numFmt w:val="bullet"/>
      <w:lvlText w:val="o"/>
      <w:lvlJc w:val="left"/>
      <w:pPr>
        <w:ind w:left="4694" w:hanging="360"/>
      </w:pPr>
      <w:rPr>
        <w:rFonts w:ascii="Courier New" w:hAnsi="Courier New" w:cs="Courier New" w:hint="default"/>
      </w:rPr>
    </w:lvl>
    <w:lvl w:ilvl="5" w:tplc="04150005" w:tentative="1">
      <w:start w:val="1"/>
      <w:numFmt w:val="bullet"/>
      <w:lvlText w:val=""/>
      <w:lvlJc w:val="left"/>
      <w:pPr>
        <w:ind w:left="5414" w:hanging="360"/>
      </w:pPr>
      <w:rPr>
        <w:rFonts w:ascii="Wingdings" w:hAnsi="Wingdings" w:hint="default"/>
      </w:rPr>
    </w:lvl>
    <w:lvl w:ilvl="6" w:tplc="04150001" w:tentative="1">
      <w:start w:val="1"/>
      <w:numFmt w:val="bullet"/>
      <w:lvlText w:val=""/>
      <w:lvlJc w:val="left"/>
      <w:pPr>
        <w:ind w:left="6134" w:hanging="360"/>
      </w:pPr>
      <w:rPr>
        <w:rFonts w:ascii="Symbol" w:hAnsi="Symbol" w:hint="default"/>
      </w:rPr>
    </w:lvl>
    <w:lvl w:ilvl="7" w:tplc="04150003" w:tentative="1">
      <w:start w:val="1"/>
      <w:numFmt w:val="bullet"/>
      <w:lvlText w:val="o"/>
      <w:lvlJc w:val="left"/>
      <w:pPr>
        <w:ind w:left="6854" w:hanging="360"/>
      </w:pPr>
      <w:rPr>
        <w:rFonts w:ascii="Courier New" w:hAnsi="Courier New" w:cs="Courier New" w:hint="default"/>
      </w:rPr>
    </w:lvl>
    <w:lvl w:ilvl="8" w:tplc="04150005" w:tentative="1">
      <w:start w:val="1"/>
      <w:numFmt w:val="bullet"/>
      <w:lvlText w:val=""/>
      <w:lvlJc w:val="left"/>
      <w:pPr>
        <w:ind w:left="7574" w:hanging="360"/>
      </w:pPr>
      <w:rPr>
        <w:rFonts w:ascii="Wingdings" w:hAnsi="Wingdings" w:hint="default"/>
      </w:rPr>
    </w:lvl>
  </w:abstractNum>
  <w:abstractNum w:abstractNumId="9" w15:restartNumberingAfterBreak="0">
    <w:nsid w:val="26D57857"/>
    <w:multiLevelType w:val="hybridMultilevel"/>
    <w:tmpl w:val="CBF04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9846F86"/>
    <w:multiLevelType w:val="hybridMultilevel"/>
    <w:tmpl w:val="5E1CF5C2"/>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B1001"/>
    <w:multiLevelType w:val="hybridMultilevel"/>
    <w:tmpl w:val="61F8F89E"/>
    <w:lvl w:ilvl="0" w:tplc="04150011">
      <w:start w:val="1"/>
      <w:numFmt w:val="decimal"/>
      <w:lvlText w:val="%1)"/>
      <w:lvlJc w:val="left"/>
      <w:pPr>
        <w:ind w:left="1930" w:hanging="360"/>
      </w:pPr>
      <w:rPr>
        <w:rFonts w:hint="default"/>
      </w:r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12" w15:restartNumberingAfterBreak="0">
    <w:nsid w:val="34473341"/>
    <w:multiLevelType w:val="hybridMultilevel"/>
    <w:tmpl w:val="F266C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4A7222"/>
    <w:multiLevelType w:val="hybridMultilevel"/>
    <w:tmpl w:val="8CF04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B84BB3"/>
    <w:multiLevelType w:val="hybridMultilevel"/>
    <w:tmpl w:val="9DDEE170"/>
    <w:lvl w:ilvl="0" w:tplc="0415000F">
      <w:start w:val="1"/>
      <w:numFmt w:val="decimal"/>
      <w:lvlText w:val="%1."/>
      <w:lvlJc w:val="left"/>
      <w:pPr>
        <w:ind w:left="720" w:hanging="360"/>
      </w:pPr>
      <w:rPr>
        <w:rFonts w:hint="default"/>
      </w:rPr>
    </w:lvl>
    <w:lvl w:ilvl="1" w:tplc="20EA36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E0556"/>
    <w:multiLevelType w:val="hybridMultilevel"/>
    <w:tmpl w:val="A50AD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D86F00"/>
    <w:multiLevelType w:val="hybridMultilevel"/>
    <w:tmpl w:val="4F423076"/>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3415223"/>
    <w:multiLevelType w:val="hybridMultilevel"/>
    <w:tmpl w:val="FE3604C0"/>
    <w:lvl w:ilvl="0" w:tplc="B8763BDE">
      <w:start w:val="1"/>
      <w:numFmt w:val="lowerLetter"/>
      <w:lvlText w:val="%1)"/>
      <w:lvlJc w:val="left"/>
      <w:pPr>
        <w:ind w:left="1491"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C60CA0"/>
    <w:multiLevelType w:val="multilevel"/>
    <w:tmpl w:val="F5324ADC"/>
    <w:lvl w:ilvl="0">
      <w:start w:val="1"/>
      <w:numFmt w:val="decimal"/>
      <w:lvlText w:val="%1."/>
      <w:lvlJc w:val="left"/>
      <w:pPr>
        <w:ind w:left="720" w:hanging="360"/>
      </w:pPr>
      <w:rPr>
        <w:rFonts w:hint="default"/>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5915718"/>
    <w:multiLevelType w:val="hybridMultilevel"/>
    <w:tmpl w:val="E7B6B1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85A2CF1"/>
    <w:multiLevelType w:val="multilevel"/>
    <w:tmpl w:val="86F83C8C"/>
    <w:lvl w:ilvl="0">
      <w:start w:val="1"/>
      <w:numFmt w:val="decimal"/>
      <w:lvlText w:val="%1."/>
      <w:lvlJc w:val="left"/>
      <w:pPr>
        <w:ind w:left="1343" w:hanging="360"/>
      </w:pPr>
    </w:lvl>
    <w:lvl w:ilvl="1">
      <w:start w:val="1"/>
      <w:numFmt w:val="decimal"/>
      <w:isLgl/>
      <w:lvlText w:val="%1.%2."/>
      <w:lvlJc w:val="left"/>
      <w:pPr>
        <w:ind w:left="1703" w:hanging="720"/>
      </w:pPr>
      <w:rPr>
        <w:rFonts w:hint="default"/>
        <w:b/>
      </w:rPr>
    </w:lvl>
    <w:lvl w:ilvl="2">
      <w:start w:val="1"/>
      <w:numFmt w:val="decimal"/>
      <w:isLgl/>
      <w:lvlText w:val="%1.%2.%3."/>
      <w:lvlJc w:val="left"/>
      <w:pPr>
        <w:ind w:left="1703" w:hanging="720"/>
      </w:pPr>
      <w:rPr>
        <w:rFonts w:hint="default"/>
        <w:b w:val="0"/>
      </w:rPr>
    </w:lvl>
    <w:lvl w:ilvl="3">
      <w:start w:val="1"/>
      <w:numFmt w:val="decimal"/>
      <w:isLgl/>
      <w:lvlText w:val="%1.%2.%3.%4."/>
      <w:lvlJc w:val="left"/>
      <w:pPr>
        <w:ind w:left="2063" w:hanging="1080"/>
      </w:pPr>
      <w:rPr>
        <w:rFonts w:hint="default"/>
        <w:b w:val="0"/>
      </w:rPr>
    </w:lvl>
    <w:lvl w:ilvl="4">
      <w:start w:val="1"/>
      <w:numFmt w:val="decimal"/>
      <w:isLgl/>
      <w:lvlText w:val="%1.%2.%3.%4.%5."/>
      <w:lvlJc w:val="left"/>
      <w:pPr>
        <w:ind w:left="2063" w:hanging="1080"/>
      </w:pPr>
      <w:rPr>
        <w:rFonts w:hint="default"/>
        <w:b w:val="0"/>
      </w:rPr>
    </w:lvl>
    <w:lvl w:ilvl="5">
      <w:start w:val="1"/>
      <w:numFmt w:val="decimal"/>
      <w:isLgl/>
      <w:lvlText w:val="%1.%2.%3.%4.%5.%6."/>
      <w:lvlJc w:val="left"/>
      <w:pPr>
        <w:ind w:left="2423" w:hanging="1440"/>
      </w:pPr>
      <w:rPr>
        <w:rFonts w:hint="default"/>
        <w:b w:val="0"/>
      </w:rPr>
    </w:lvl>
    <w:lvl w:ilvl="6">
      <w:start w:val="1"/>
      <w:numFmt w:val="decimal"/>
      <w:isLgl/>
      <w:lvlText w:val="%1.%2.%3.%4.%5.%6.%7."/>
      <w:lvlJc w:val="left"/>
      <w:pPr>
        <w:ind w:left="2423" w:hanging="1440"/>
      </w:pPr>
      <w:rPr>
        <w:rFonts w:hint="default"/>
        <w:b w:val="0"/>
      </w:rPr>
    </w:lvl>
    <w:lvl w:ilvl="7">
      <w:start w:val="1"/>
      <w:numFmt w:val="decimal"/>
      <w:isLgl/>
      <w:lvlText w:val="%1.%2.%3.%4.%5.%6.%7.%8."/>
      <w:lvlJc w:val="left"/>
      <w:pPr>
        <w:ind w:left="2783" w:hanging="1800"/>
      </w:pPr>
      <w:rPr>
        <w:rFonts w:hint="default"/>
        <w:b w:val="0"/>
      </w:rPr>
    </w:lvl>
    <w:lvl w:ilvl="8">
      <w:start w:val="1"/>
      <w:numFmt w:val="decimal"/>
      <w:isLgl/>
      <w:lvlText w:val="%1.%2.%3.%4.%5.%6.%7.%8.%9."/>
      <w:lvlJc w:val="left"/>
      <w:pPr>
        <w:ind w:left="3143" w:hanging="2160"/>
      </w:pPr>
      <w:rPr>
        <w:rFonts w:hint="default"/>
        <w:b w:val="0"/>
      </w:rPr>
    </w:lvl>
  </w:abstractNum>
  <w:abstractNum w:abstractNumId="21" w15:restartNumberingAfterBreak="0">
    <w:nsid w:val="59B9491C"/>
    <w:multiLevelType w:val="hybridMultilevel"/>
    <w:tmpl w:val="156E90D8"/>
    <w:lvl w:ilvl="0" w:tplc="04150001">
      <w:start w:val="1"/>
      <w:numFmt w:val="bullet"/>
      <w:lvlText w:val=""/>
      <w:lvlJc w:val="left"/>
      <w:pPr>
        <w:ind w:left="1004" w:hanging="360"/>
      </w:pPr>
      <w:rPr>
        <w:rFonts w:ascii="Symbol" w:hAnsi="Symbol" w:hint="default"/>
      </w:rPr>
    </w:lvl>
    <w:lvl w:ilvl="1" w:tplc="04150011">
      <w:start w:val="1"/>
      <w:numFmt w:val="decimal"/>
      <w:lvlText w:val="%2)"/>
      <w:lvlJc w:val="left"/>
      <w:pPr>
        <w:ind w:left="1724" w:hanging="360"/>
      </w:pPr>
      <w:rPr>
        <w:rFonts w:hint="default"/>
      </w:rPr>
    </w:lvl>
    <w:lvl w:ilvl="2" w:tplc="337A586A">
      <w:start w:val="1"/>
      <w:numFmt w:val="decimal"/>
      <w:lvlText w:val="%3-"/>
      <w:lvlJc w:val="left"/>
      <w:pPr>
        <w:ind w:left="2444" w:hanging="360"/>
      </w:pPr>
      <w:rPr>
        <w:rFonts w:hint="default"/>
      </w:rPr>
    </w:lvl>
    <w:lvl w:ilvl="3" w:tplc="2DE4CEEA">
      <w:start w:val="1"/>
      <w:numFmt w:val="decimal"/>
      <w:lvlText w:val="%4."/>
      <w:lvlJc w:val="left"/>
      <w:pPr>
        <w:ind w:left="3164" w:hanging="360"/>
      </w:pPr>
      <w:rPr>
        <w:rFonts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5ADC6262"/>
    <w:multiLevelType w:val="hybridMultilevel"/>
    <w:tmpl w:val="ABA6A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424BCF"/>
    <w:multiLevelType w:val="multilevel"/>
    <w:tmpl w:val="07C677FC"/>
    <w:lvl w:ilvl="0">
      <w:start w:val="1"/>
      <w:numFmt w:val="decimal"/>
      <w:lvlText w:val="%1."/>
      <w:lvlJc w:val="left"/>
      <w:pPr>
        <w:ind w:left="720" w:hanging="360"/>
      </w:pPr>
      <w:rPr>
        <w:rFonts w:ascii="Arial" w:eastAsia="Times New Roman" w:hAnsi="Arial" w:cs="Arial"/>
      </w:rPr>
    </w:lvl>
    <w:lvl w:ilvl="1">
      <w:start w:val="1"/>
      <w:numFmt w:val="decimal"/>
      <w:lvlText w:val="%2."/>
      <w:lvlJc w:val="left"/>
      <w:pPr>
        <w:ind w:left="1080" w:hanging="360"/>
      </w:pPr>
      <w:rPr>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3E579FA"/>
    <w:multiLevelType w:val="multilevel"/>
    <w:tmpl w:val="6578049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rPr>
        <w:rFonts w:cs="Times New Roman"/>
      </w:rPr>
    </w:lvl>
    <w:lvl w:ilvl="3">
      <w:start w:val="1"/>
      <w:numFmt w:val="lowerLetter"/>
      <w:lvlText w:val="%4)"/>
      <w:lvlJc w:val="left"/>
      <w:pPr>
        <w:tabs>
          <w:tab w:val="num" w:pos="1800"/>
        </w:tabs>
        <w:ind w:left="1728" w:hanging="648"/>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78B62416"/>
    <w:multiLevelType w:val="hybridMultilevel"/>
    <w:tmpl w:val="545E1B8E"/>
    <w:lvl w:ilvl="0" w:tplc="6332CCCA">
      <w:start w:val="1"/>
      <w:numFmt w:val="bullet"/>
      <w:lvlText w:val="-"/>
      <w:lvlJc w:val="left"/>
      <w:pPr>
        <w:ind w:left="1814" w:hanging="360"/>
      </w:pPr>
      <w:rPr>
        <w:rFonts w:ascii="Arial" w:hAnsi="Arial" w:hint="default"/>
      </w:rPr>
    </w:lvl>
    <w:lvl w:ilvl="1" w:tplc="04150003" w:tentative="1">
      <w:start w:val="1"/>
      <w:numFmt w:val="bullet"/>
      <w:lvlText w:val="o"/>
      <w:lvlJc w:val="left"/>
      <w:pPr>
        <w:ind w:left="2534" w:hanging="360"/>
      </w:pPr>
      <w:rPr>
        <w:rFonts w:ascii="Courier New" w:hAnsi="Courier New" w:cs="Courier New" w:hint="default"/>
      </w:rPr>
    </w:lvl>
    <w:lvl w:ilvl="2" w:tplc="04150005" w:tentative="1">
      <w:start w:val="1"/>
      <w:numFmt w:val="bullet"/>
      <w:lvlText w:val=""/>
      <w:lvlJc w:val="left"/>
      <w:pPr>
        <w:ind w:left="3254" w:hanging="360"/>
      </w:pPr>
      <w:rPr>
        <w:rFonts w:ascii="Wingdings" w:hAnsi="Wingdings" w:hint="default"/>
      </w:rPr>
    </w:lvl>
    <w:lvl w:ilvl="3" w:tplc="04150001" w:tentative="1">
      <w:start w:val="1"/>
      <w:numFmt w:val="bullet"/>
      <w:lvlText w:val=""/>
      <w:lvlJc w:val="left"/>
      <w:pPr>
        <w:ind w:left="3974" w:hanging="360"/>
      </w:pPr>
      <w:rPr>
        <w:rFonts w:ascii="Symbol" w:hAnsi="Symbol" w:hint="default"/>
      </w:rPr>
    </w:lvl>
    <w:lvl w:ilvl="4" w:tplc="04150003" w:tentative="1">
      <w:start w:val="1"/>
      <w:numFmt w:val="bullet"/>
      <w:lvlText w:val="o"/>
      <w:lvlJc w:val="left"/>
      <w:pPr>
        <w:ind w:left="4694" w:hanging="360"/>
      </w:pPr>
      <w:rPr>
        <w:rFonts w:ascii="Courier New" w:hAnsi="Courier New" w:cs="Courier New" w:hint="default"/>
      </w:rPr>
    </w:lvl>
    <w:lvl w:ilvl="5" w:tplc="04150005" w:tentative="1">
      <w:start w:val="1"/>
      <w:numFmt w:val="bullet"/>
      <w:lvlText w:val=""/>
      <w:lvlJc w:val="left"/>
      <w:pPr>
        <w:ind w:left="5414" w:hanging="360"/>
      </w:pPr>
      <w:rPr>
        <w:rFonts w:ascii="Wingdings" w:hAnsi="Wingdings" w:hint="default"/>
      </w:rPr>
    </w:lvl>
    <w:lvl w:ilvl="6" w:tplc="04150001" w:tentative="1">
      <w:start w:val="1"/>
      <w:numFmt w:val="bullet"/>
      <w:lvlText w:val=""/>
      <w:lvlJc w:val="left"/>
      <w:pPr>
        <w:ind w:left="6134" w:hanging="360"/>
      </w:pPr>
      <w:rPr>
        <w:rFonts w:ascii="Symbol" w:hAnsi="Symbol" w:hint="default"/>
      </w:rPr>
    </w:lvl>
    <w:lvl w:ilvl="7" w:tplc="04150003" w:tentative="1">
      <w:start w:val="1"/>
      <w:numFmt w:val="bullet"/>
      <w:lvlText w:val="o"/>
      <w:lvlJc w:val="left"/>
      <w:pPr>
        <w:ind w:left="6854" w:hanging="360"/>
      </w:pPr>
      <w:rPr>
        <w:rFonts w:ascii="Courier New" w:hAnsi="Courier New" w:cs="Courier New" w:hint="default"/>
      </w:rPr>
    </w:lvl>
    <w:lvl w:ilvl="8" w:tplc="04150005" w:tentative="1">
      <w:start w:val="1"/>
      <w:numFmt w:val="bullet"/>
      <w:lvlText w:val=""/>
      <w:lvlJc w:val="left"/>
      <w:pPr>
        <w:ind w:left="7574" w:hanging="360"/>
      </w:pPr>
      <w:rPr>
        <w:rFonts w:ascii="Wingdings" w:hAnsi="Wingdings" w:hint="default"/>
      </w:rPr>
    </w:lvl>
  </w:abstractNum>
  <w:abstractNum w:abstractNumId="26" w15:restartNumberingAfterBreak="0">
    <w:nsid w:val="79BF6838"/>
    <w:multiLevelType w:val="hybridMultilevel"/>
    <w:tmpl w:val="D86A0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834274"/>
    <w:multiLevelType w:val="multilevel"/>
    <w:tmpl w:val="51ACB86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7AE2774C"/>
    <w:multiLevelType w:val="hybridMultilevel"/>
    <w:tmpl w:val="C3F043B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5"/>
  </w:num>
  <w:num w:numId="2">
    <w:abstractNumId w:val="22"/>
  </w:num>
  <w:num w:numId="3">
    <w:abstractNumId w:val="15"/>
  </w:num>
  <w:num w:numId="4">
    <w:abstractNumId w:val="27"/>
  </w:num>
  <w:num w:numId="5">
    <w:abstractNumId w:val="26"/>
  </w:num>
  <w:num w:numId="6">
    <w:abstractNumId w:val="13"/>
  </w:num>
  <w:num w:numId="7">
    <w:abstractNumId w:val="0"/>
  </w:num>
  <w:num w:numId="8">
    <w:abstractNumId w:val="10"/>
  </w:num>
  <w:num w:numId="9">
    <w:abstractNumId w:val="17"/>
  </w:num>
  <w:num w:numId="10">
    <w:abstractNumId w:val="8"/>
  </w:num>
  <w:num w:numId="11">
    <w:abstractNumId w:val="6"/>
  </w:num>
  <w:num w:numId="12">
    <w:abstractNumId w:val="14"/>
  </w:num>
  <w:num w:numId="13">
    <w:abstractNumId w:val="28"/>
  </w:num>
  <w:num w:numId="14">
    <w:abstractNumId w:val="12"/>
  </w:num>
  <w:num w:numId="15">
    <w:abstractNumId w:val="3"/>
  </w:num>
  <w:num w:numId="16">
    <w:abstractNumId w:val="16"/>
  </w:num>
  <w:num w:numId="17">
    <w:abstractNumId w:val="21"/>
  </w:num>
  <w:num w:numId="18">
    <w:abstractNumId w:val="5"/>
  </w:num>
  <w:num w:numId="19">
    <w:abstractNumId w:val="7"/>
  </w:num>
  <w:num w:numId="20">
    <w:abstractNumId w:val="11"/>
  </w:num>
  <w:num w:numId="21">
    <w:abstractNumId w:val="2"/>
  </w:num>
  <w:num w:numId="22">
    <w:abstractNumId w:val="1"/>
  </w:num>
  <w:num w:numId="23">
    <w:abstractNumId w:val="20"/>
  </w:num>
  <w:num w:numId="24">
    <w:abstractNumId w:val="18"/>
  </w:num>
  <w:num w:numId="25">
    <w:abstractNumId w:val="4"/>
  </w:num>
  <w:num w:numId="26">
    <w:abstractNumId w:val="23"/>
  </w:num>
  <w:num w:numId="27">
    <w:abstractNumId w:val="19"/>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F4"/>
    <w:rsid w:val="0005546F"/>
    <w:rsid w:val="000C2082"/>
    <w:rsid w:val="000D29D8"/>
    <w:rsid w:val="000E59D3"/>
    <w:rsid w:val="001B59DC"/>
    <w:rsid w:val="0025113E"/>
    <w:rsid w:val="003404B9"/>
    <w:rsid w:val="003B08F6"/>
    <w:rsid w:val="003D16FC"/>
    <w:rsid w:val="004C7617"/>
    <w:rsid w:val="004D739C"/>
    <w:rsid w:val="004D7D82"/>
    <w:rsid w:val="004F40F3"/>
    <w:rsid w:val="00560ABC"/>
    <w:rsid w:val="005720AF"/>
    <w:rsid w:val="005B3986"/>
    <w:rsid w:val="005C2758"/>
    <w:rsid w:val="00600DFA"/>
    <w:rsid w:val="0060546C"/>
    <w:rsid w:val="006D18B2"/>
    <w:rsid w:val="0071361A"/>
    <w:rsid w:val="008443F5"/>
    <w:rsid w:val="00865E3A"/>
    <w:rsid w:val="009B49A2"/>
    <w:rsid w:val="00AC1732"/>
    <w:rsid w:val="00B026F4"/>
    <w:rsid w:val="00B15727"/>
    <w:rsid w:val="00B52881"/>
    <w:rsid w:val="00B624F0"/>
    <w:rsid w:val="00C253EB"/>
    <w:rsid w:val="00C47BD5"/>
    <w:rsid w:val="00C9468E"/>
    <w:rsid w:val="00DC5930"/>
    <w:rsid w:val="00E04765"/>
    <w:rsid w:val="00E24969"/>
    <w:rsid w:val="00F00158"/>
    <w:rsid w:val="00F13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FF0D"/>
  <w15:chartTrackingRefBased/>
  <w15:docId w15:val="{79A659BD-AD5C-418D-A4CB-3AB0AA19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9D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59DC"/>
    <w:pPr>
      <w:spacing w:after="160" w:line="259"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1B59DC"/>
    <w:rPr>
      <w:color w:val="0563C1" w:themeColor="hyperlink"/>
      <w:u w:val="single"/>
    </w:rPr>
  </w:style>
  <w:style w:type="character" w:styleId="Pogrubienie">
    <w:name w:val="Strong"/>
    <w:basedOn w:val="Domylnaczcionkaakapitu"/>
    <w:uiPriority w:val="22"/>
    <w:qFormat/>
    <w:rsid w:val="001B59DC"/>
    <w:rPr>
      <w:b/>
      <w:bCs/>
    </w:rPr>
  </w:style>
  <w:style w:type="paragraph" w:customStyle="1" w:styleId="Standard">
    <w:name w:val="Standard"/>
    <w:rsid w:val="001B59D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FontStyle31">
    <w:name w:val="Font Style31"/>
    <w:basedOn w:val="Domylnaczcionkaakapitu"/>
    <w:rsid w:val="001B59DC"/>
    <w:rPr>
      <w:rFonts w:ascii="Arial Unicode MS" w:eastAsia="Arial Unicode MS" w:hAnsi="Arial Unicode MS" w:cs="Arial Unicode MS"/>
      <w:color w:val="000000"/>
      <w:sz w:val="22"/>
      <w:szCs w:val="22"/>
    </w:rPr>
  </w:style>
  <w:style w:type="paragraph" w:customStyle="1" w:styleId="Textbody">
    <w:name w:val="Text body"/>
    <w:basedOn w:val="Standard"/>
    <w:rsid w:val="001B59DC"/>
    <w:pPr>
      <w:spacing w:after="120"/>
    </w:pPr>
  </w:style>
  <w:style w:type="character" w:customStyle="1" w:styleId="StrongEmphasis">
    <w:name w:val="Strong Emphasis"/>
    <w:rsid w:val="001B59DC"/>
    <w:rPr>
      <w:b/>
      <w:bCs/>
    </w:rPr>
  </w:style>
  <w:style w:type="character" w:styleId="Uwydatnienie">
    <w:name w:val="Emphasis"/>
    <w:qFormat/>
    <w:rsid w:val="001B59DC"/>
    <w:rPr>
      <w:i/>
      <w:iCs/>
    </w:rPr>
  </w:style>
  <w:style w:type="paragraph" w:styleId="NormalnyWeb">
    <w:name w:val="Normal (Web)"/>
    <w:basedOn w:val="Normalny"/>
    <w:uiPriority w:val="99"/>
    <w:unhideWhenUsed/>
    <w:rsid w:val="001B59DC"/>
    <w:pPr>
      <w:spacing w:before="100" w:beforeAutospacing="1" w:after="100" w:afterAutospacing="1"/>
    </w:pPr>
    <w:rPr>
      <w:rFonts w:eastAsiaTheme="minorHAnsi"/>
    </w:rPr>
  </w:style>
  <w:style w:type="character" w:customStyle="1" w:styleId="FontStyle56">
    <w:name w:val="Font Style56"/>
    <w:rsid w:val="001B59DC"/>
    <w:rPr>
      <w:rFonts w:ascii="Tahoma" w:hAnsi="Tahoma" w:cs="Tahoma"/>
      <w:color w:val="000000"/>
      <w:sz w:val="16"/>
      <w:szCs w:val="16"/>
    </w:rPr>
  </w:style>
  <w:style w:type="paragraph" w:customStyle="1" w:styleId="Style2">
    <w:name w:val="Style2"/>
    <w:basedOn w:val="Normalny"/>
    <w:uiPriority w:val="99"/>
    <w:rsid w:val="001B59DC"/>
    <w:pPr>
      <w:widowControl w:val="0"/>
      <w:autoSpaceDE w:val="0"/>
      <w:autoSpaceDN w:val="0"/>
      <w:adjustRightInd w:val="0"/>
      <w:spacing w:line="364" w:lineRule="exact"/>
    </w:pPr>
    <w:rPr>
      <w:rFonts w:ascii="Tahoma" w:hAnsi="Tahoma" w:cs="Tahoma"/>
    </w:rPr>
  </w:style>
  <w:style w:type="paragraph" w:customStyle="1" w:styleId="Style9">
    <w:name w:val="Style9"/>
    <w:basedOn w:val="Normalny"/>
    <w:uiPriority w:val="99"/>
    <w:rsid w:val="001B59DC"/>
    <w:pPr>
      <w:widowControl w:val="0"/>
      <w:autoSpaceDE w:val="0"/>
      <w:autoSpaceDN w:val="0"/>
      <w:adjustRightInd w:val="0"/>
      <w:jc w:val="both"/>
    </w:pPr>
    <w:rPr>
      <w:rFonts w:ascii="Tahoma" w:hAnsi="Tahoma" w:cs="Tahoma"/>
    </w:rPr>
  </w:style>
  <w:style w:type="character" w:customStyle="1" w:styleId="FontStyle61">
    <w:name w:val="Font Style61"/>
    <w:uiPriority w:val="99"/>
    <w:rsid w:val="001B59DC"/>
    <w:rPr>
      <w:rFonts w:ascii="Arial" w:hAnsi="Arial" w:cs="Arial"/>
      <w:color w:val="000000"/>
      <w:sz w:val="18"/>
      <w:szCs w:val="18"/>
    </w:rPr>
  </w:style>
  <w:style w:type="character" w:styleId="Odwoaniedokomentarza">
    <w:name w:val="annotation reference"/>
    <w:basedOn w:val="Domylnaczcionkaakapitu"/>
    <w:uiPriority w:val="99"/>
    <w:semiHidden/>
    <w:unhideWhenUsed/>
    <w:rsid w:val="006D18B2"/>
    <w:rPr>
      <w:sz w:val="16"/>
      <w:szCs w:val="16"/>
    </w:rPr>
  </w:style>
  <w:style w:type="paragraph" w:styleId="Tekstkomentarza">
    <w:name w:val="annotation text"/>
    <w:basedOn w:val="Normalny"/>
    <w:link w:val="TekstkomentarzaZnak"/>
    <w:uiPriority w:val="99"/>
    <w:semiHidden/>
    <w:unhideWhenUsed/>
    <w:rsid w:val="006D18B2"/>
    <w:rPr>
      <w:sz w:val="20"/>
      <w:szCs w:val="20"/>
    </w:rPr>
  </w:style>
  <w:style w:type="character" w:customStyle="1" w:styleId="TekstkomentarzaZnak">
    <w:name w:val="Tekst komentarza Znak"/>
    <w:basedOn w:val="Domylnaczcionkaakapitu"/>
    <w:link w:val="Tekstkomentarza"/>
    <w:uiPriority w:val="99"/>
    <w:semiHidden/>
    <w:rsid w:val="006D18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18B2"/>
    <w:rPr>
      <w:b/>
      <w:bCs/>
    </w:rPr>
  </w:style>
  <w:style w:type="character" w:customStyle="1" w:styleId="TematkomentarzaZnak">
    <w:name w:val="Temat komentarza Znak"/>
    <w:basedOn w:val="TekstkomentarzaZnak"/>
    <w:link w:val="Tematkomentarza"/>
    <w:uiPriority w:val="99"/>
    <w:semiHidden/>
    <w:rsid w:val="006D18B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18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18B2"/>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600DFA"/>
    <w:rPr>
      <w:color w:val="954F72" w:themeColor="followedHyperlink"/>
      <w:u w:val="single"/>
    </w:rPr>
  </w:style>
  <w:style w:type="paragraph" w:styleId="Poprawka">
    <w:name w:val="Revision"/>
    <w:hidden/>
    <w:uiPriority w:val="99"/>
    <w:semiHidden/>
    <w:rsid w:val="0071361A"/>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98513">
      <w:bodyDiv w:val="1"/>
      <w:marLeft w:val="0"/>
      <w:marRight w:val="0"/>
      <w:marTop w:val="0"/>
      <w:marBottom w:val="0"/>
      <w:divBdr>
        <w:top w:val="none" w:sz="0" w:space="0" w:color="auto"/>
        <w:left w:val="none" w:sz="0" w:space="0" w:color="auto"/>
        <w:bottom w:val="none" w:sz="0" w:space="0" w:color="auto"/>
        <w:right w:val="none" w:sz="0" w:space="0" w:color="auto"/>
      </w:divBdr>
    </w:div>
    <w:div w:id="195390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tm.poznan.pl/pl/ochrona-danych-osobowy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571A-9926-4441-91EA-EF01D195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4225</Words>
  <Characters>25356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Szczerbiński Andrzej</dc:creator>
  <cp:keywords/>
  <dc:description/>
  <cp:lastModifiedBy>Koczakowska Dorota</cp:lastModifiedBy>
  <cp:revision>2</cp:revision>
  <dcterms:created xsi:type="dcterms:W3CDTF">2022-03-30T07:44:00Z</dcterms:created>
  <dcterms:modified xsi:type="dcterms:W3CDTF">2022-03-30T07:44:00Z</dcterms:modified>
</cp:coreProperties>
</file>