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78AF8" w14:textId="61C27BC0" w:rsidR="00990030" w:rsidRPr="008F731D" w:rsidRDefault="009C348E" w:rsidP="0099003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Informacja o przetwarzaniu</w:t>
      </w:r>
      <w:r w:rsidR="0024488A" w:rsidRPr="008F731D">
        <w:rPr>
          <w:rFonts w:eastAsia="Times New Roman" w:cstheme="minorHAnsi"/>
          <w:b/>
          <w:bCs/>
          <w:lang w:eastAsia="pl-PL"/>
        </w:rPr>
        <w:t xml:space="preserve"> danych osobowych na potrzeby </w:t>
      </w:r>
      <w:r w:rsidR="008F731D" w:rsidRPr="008F731D">
        <w:rPr>
          <w:rFonts w:eastAsia="Times New Roman" w:cstheme="minorHAnsi"/>
          <w:b/>
          <w:bCs/>
          <w:lang w:eastAsia="pl-PL"/>
        </w:rPr>
        <w:t>naboru</w:t>
      </w:r>
      <w:r w:rsidR="0024488A" w:rsidRPr="008F731D">
        <w:rPr>
          <w:rFonts w:eastAsia="Times New Roman" w:cstheme="minorHAnsi"/>
          <w:b/>
          <w:bCs/>
          <w:lang w:eastAsia="pl-PL"/>
        </w:rPr>
        <w:t xml:space="preserve"> </w:t>
      </w:r>
      <w:r w:rsidR="00A03483" w:rsidRPr="008F731D">
        <w:rPr>
          <w:rFonts w:eastAsia="Times New Roman" w:cstheme="minorHAnsi"/>
          <w:b/>
          <w:bCs/>
          <w:lang w:eastAsia="pl-PL"/>
        </w:rPr>
        <w:t>na wolne stanowiska pracy</w:t>
      </w:r>
    </w:p>
    <w:p w14:paraId="2E8B30B9" w14:textId="77777777" w:rsidR="00011352" w:rsidRPr="008F731D" w:rsidRDefault="0024488A" w:rsidP="00990030">
      <w:pPr>
        <w:spacing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8F731D">
        <w:rPr>
          <w:rFonts w:eastAsia="Times New Roman" w:cstheme="minorHAnsi"/>
          <w:b/>
          <w:bCs/>
          <w:lang w:eastAsia="pl-PL"/>
        </w:rPr>
        <w:t xml:space="preserve">w </w:t>
      </w:r>
      <w:r w:rsidR="00924CFB" w:rsidRPr="008F731D">
        <w:rPr>
          <w:rFonts w:eastAsia="Times New Roman" w:cstheme="minorHAnsi"/>
          <w:b/>
          <w:bCs/>
          <w:lang w:eastAsia="pl-PL"/>
        </w:rPr>
        <w:t>Zarządzie Transportu Miejskiego w Poznaniu</w:t>
      </w:r>
      <w:r w:rsidRPr="008F731D">
        <w:rPr>
          <w:rFonts w:eastAsia="Times New Roman" w:cstheme="minorHAnsi"/>
          <w:b/>
          <w:bCs/>
          <w:lang w:eastAsia="pl-PL"/>
        </w:rPr>
        <w:t>:</w:t>
      </w:r>
    </w:p>
    <w:p w14:paraId="2CD900E0" w14:textId="5FF400A8" w:rsidR="0024488A" w:rsidRPr="008F731D" w:rsidRDefault="00011352" w:rsidP="0088423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8F731D">
        <w:rPr>
          <w:rFonts w:eastAsia="Times New Roman" w:cstheme="minorHAnsi"/>
          <w:lang w:eastAsia="pl-PL"/>
        </w:rPr>
        <w:t xml:space="preserve">Administratorem </w:t>
      </w:r>
      <w:r w:rsidR="00B677AB" w:rsidRPr="008F731D">
        <w:rPr>
          <w:rFonts w:eastAsia="Times New Roman" w:cstheme="minorHAnsi"/>
          <w:lang w:eastAsia="pl-PL"/>
        </w:rPr>
        <w:t>Państwa</w:t>
      </w:r>
      <w:r w:rsidRPr="008F731D">
        <w:rPr>
          <w:rFonts w:eastAsia="Times New Roman" w:cstheme="minorHAnsi"/>
          <w:lang w:eastAsia="pl-PL"/>
        </w:rPr>
        <w:t xml:space="preserve"> danych osobowych jest </w:t>
      </w:r>
      <w:r w:rsidR="00574DAC" w:rsidRPr="008F731D">
        <w:rPr>
          <w:rFonts w:eastAsia="Times New Roman" w:cstheme="minorHAnsi"/>
          <w:lang w:eastAsia="pl-PL"/>
        </w:rPr>
        <w:t>Zarząd Transpo</w:t>
      </w:r>
      <w:r w:rsidR="0024488A" w:rsidRPr="008F731D">
        <w:rPr>
          <w:rFonts w:eastAsia="Times New Roman" w:cstheme="minorHAnsi"/>
          <w:lang w:eastAsia="pl-PL"/>
        </w:rPr>
        <w:t>r</w:t>
      </w:r>
      <w:r w:rsidR="00574DAC" w:rsidRPr="008F731D">
        <w:rPr>
          <w:rFonts w:eastAsia="Times New Roman" w:cstheme="minorHAnsi"/>
          <w:lang w:eastAsia="pl-PL"/>
        </w:rPr>
        <w:t xml:space="preserve">tu Miejskiego w Poznaniu, </w:t>
      </w:r>
      <w:r w:rsidR="00625B21">
        <w:rPr>
          <w:rFonts w:eastAsia="Times New Roman" w:cstheme="minorHAnsi"/>
          <w:lang w:eastAsia="pl-PL"/>
        </w:rPr>
        <w:br/>
      </w:r>
      <w:r w:rsidR="00574DAC" w:rsidRPr="008F731D">
        <w:rPr>
          <w:rFonts w:eastAsia="Times New Roman" w:cstheme="minorHAnsi"/>
          <w:lang w:eastAsia="pl-PL"/>
        </w:rPr>
        <w:t xml:space="preserve">60-770 Poznań, ul. Matejki 59. </w:t>
      </w:r>
    </w:p>
    <w:p w14:paraId="1C0358C9" w14:textId="7B9D6336" w:rsidR="00764BA9" w:rsidRPr="008F731D" w:rsidRDefault="00606B64" w:rsidP="0088423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8F731D">
        <w:rPr>
          <w:rFonts w:cstheme="minorHAnsi"/>
        </w:rPr>
        <w:t>Podanie przez Państwa danyc</w:t>
      </w:r>
      <w:r w:rsidR="00924CFB" w:rsidRPr="008F731D">
        <w:rPr>
          <w:rFonts w:cstheme="minorHAnsi"/>
        </w:rPr>
        <w:t>h osobowych jest dobrowolne, lecz</w:t>
      </w:r>
      <w:r w:rsidRPr="008F731D">
        <w:rPr>
          <w:rFonts w:cstheme="minorHAnsi"/>
        </w:rPr>
        <w:t xml:space="preserve"> konieczne </w:t>
      </w:r>
      <w:r w:rsidR="00924CFB" w:rsidRPr="008F731D">
        <w:rPr>
          <w:rFonts w:eastAsia="Times New Roman" w:cstheme="minorHAnsi"/>
          <w:lang w:eastAsia="pl-PL"/>
        </w:rPr>
        <w:t>do wzięcia udziału</w:t>
      </w:r>
      <w:r w:rsidRPr="008F731D">
        <w:rPr>
          <w:rFonts w:eastAsia="Times New Roman" w:cstheme="minorHAnsi"/>
          <w:lang w:eastAsia="pl-PL"/>
        </w:rPr>
        <w:t xml:space="preserve"> </w:t>
      </w:r>
      <w:r w:rsidR="00625B21">
        <w:rPr>
          <w:rFonts w:eastAsia="Times New Roman" w:cstheme="minorHAnsi"/>
          <w:lang w:eastAsia="pl-PL"/>
        </w:rPr>
        <w:br/>
      </w:r>
      <w:r w:rsidRPr="008F731D">
        <w:rPr>
          <w:rFonts w:eastAsia="Times New Roman" w:cstheme="minorHAnsi"/>
          <w:lang w:eastAsia="pl-PL"/>
        </w:rPr>
        <w:t>w procesie rekrutacyjnym</w:t>
      </w:r>
      <w:r w:rsidRPr="008F731D">
        <w:rPr>
          <w:rFonts w:cstheme="minorHAnsi"/>
        </w:rPr>
        <w:t>.</w:t>
      </w:r>
      <w:r w:rsidR="00071FA4" w:rsidRPr="008F731D">
        <w:rPr>
          <w:rFonts w:cstheme="minorHAnsi"/>
        </w:rPr>
        <w:t xml:space="preserve"> </w:t>
      </w:r>
    </w:p>
    <w:p w14:paraId="763C35EE" w14:textId="77777777" w:rsidR="00882343" w:rsidRPr="00882343" w:rsidRDefault="00924CFB" w:rsidP="0088423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8F731D">
        <w:rPr>
          <w:rFonts w:cstheme="minorHAnsi"/>
        </w:rPr>
        <w:t>Państwa</w:t>
      </w:r>
      <w:r w:rsidR="00071FA4" w:rsidRPr="008F731D">
        <w:rPr>
          <w:rFonts w:cstheme="minorHAnsi"/>
        </w:rPr>
        <w:t xml:space="preserve"> dane osobowe</w:t>
      </w:r>
      <w:r w:rsidR="00164E05" w:rsidRPr="008F731D">
        <w:rPr>
          <w:rFonts w:cstheme="minorHAnsi"/>
        </w:rPr>
        <w:t xml:space="preserve"> </w:t>
      </w:r>
      <w:r w:rsidR="00071FA4" w:rsidRPr="008F731D">
        <w:rPr>
          <w:rFonts w:cstheme="minorHAnsi"/>
        </w:rPr>
        <w:t xml:space="preserve">będą przetwarzane w celu </w:t>
      </w:r>
      <w:r w:rsidR="00F32E36" w:rsidRPr="008F731D">
        <w:rPr>
          <w:rFonts w:cstheme="minorHAnsi"/>
        </w:rPr>
        <w:t>przeprowadzenia</w:t>
      </w:r>
      <w:r w:rsidR="00071FA4" w:rsidRPr="008F731D">
        <w:rPr>
          <w:rFonts w:cstheme="minorHAnsi"/>
        </w:rPr>
        <w:t xml:space="preserve"> procedury naboru pracowników </w:t>
      </w:r>
      <w:r w:rsidR="00F32E36" w:rsidRPr="008F731D">
        <w:rPr>
          <w:rFonts w:cstheme="minorHAnsi"/>
        </w:rPr>
        <w:t>na wolne stanowiska pracy w</w:t>
      </w:r>
      <w:r w:rsidR="00071FA4" w:rsidRPr="008F731D">
        <w:rPr>
          <w:rFonts w:cstheme="minorHAnsi"/>
        </w:rPr>
        <w:t xml:space="preserve"> ZTM w Poznaniu </w:t>
      </w:r>
      <w:r w:rsidR="007770A8" w:rsidRPr="008F731D">
        <w:rPr>
          <w:rFonts w:cstheme="minorHAnsi"/>
        </w:rPr>
        <w:t>w związku z realizacją obowiązku prawnego</w:t>
      </w:r>
      <w:r w:rsidR="00F32E36" w:rsidRPr="008F731D">
        <w:rPr>
          <w:rFonts w:cstheme="minorHAnsi"/>
        </w:rPr>
        <w:t xml:space="preserve"> ciążącego na administratorze</w:t>
      </w:r>
      <w:r w:rsidR="007770A8" w:rsidRPr="008F731D">
        <w:rPr>
          <w:rFonts w:cstheme="minorHAnsi"/>
        </w:rPr>
        <w:t xml:space="preserve"> (</w:t>
      </w:r>
      <w:r w:rsidR="00F32E36" w:rsidRPr="008F731D">
        <w:t>art. 6 ust. 1 lit. c RODO</w:t>
      </w:r>
      <w:r w:rsidR="00872256" w:rsidRPr="008F731D">
        <w:t>*</w:t>
      </w:r>
      <w:r w:rsidR="00F32E36" w:rsidRPr="008F731D">
        <w:rPr>
          <w:sz w:val="23"/>
          <w:szCs w:val="23"/>
        </w:rPr>
        <w:t>)</w:t>
      </w:r>
      <w:r w:rsidR="00020408" w:rsidRPr="008F731D">
        <w:rPr>
          <w:sz w:val="23"/>
          <w:szCs w:val="23"/>
        </w:rPr>
        <w:t xml:space="preserve"> wynikającego z </w:t>
      </w:r>
      <w:r w:rsidR="00020408" w:rsidRPr="008F731D">
        <w:rPr>
          <w:rFonts w:cstheme="minorHAnsi"/>
        </w:rPr>
        <w:t>ustawy z dnia 21 listopada 2008r. o pracownikach samorządowych</w:t>
      </w:r>
      <w:r w:rsidR="00764BA9" w:rsidRPr="008F731D">
        <w:rPr>
          <w:sz w:val="23"/>
          <w:szCs w:val="23"/>
        </w:rPr>
        <w:t xml:space="preserve">. </w:t>
      </w:r>
    </w:p>
    <w:p w14:paraId="740A94F4" w14:textId="020A0842" w:rsidR="00B677AB" w:rsidRPr="00882343" w:rsidRDefault="00764BA9" w:rsidP="0088423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882343">
        <w:rPr>
          <w:sz w:val="23"/>
          <w:szCs w:val="23"/>
        </w:rPr>
        <w:t>Dane osobowe będą przetwarzane</w:t>
      </w:r>
      <w:r w:rsidR="00F32E36" w:rsidRPr="00882343">
        <w:rPr>
          <w:rFonts w:cstheme="minorHAnsi"/>
        </w:rPr>
        <w:t xml:space="preserve"> </w:t>
      </w:r>
      <w:r w:rsidR="00071FA4" w:rsidRPr="00882343">
        <w:rPr>
          <w:rFonts w:cstheme="minorHAnsi"/>
        </w:rPr>
        <w:t>na podstawie</w:t>
      </w:r>
      <w:r w:rsidRPr="00882343">
        <w:rPr>
          <w:rFonts w:cstheme="minorHAnsi"/>
        </w:rPr>
        <w:t xml:space="preserve"> ustawy z dnia 26 czerwca 1974 r. Kodeks Pracy (</w:t>
      </w:r>
      <w:r w:rsidRPr="00882343">
        <w:rPr>
          <w:rFonts w:eastAsia="Times New Roman" w:cstheme="minorHAnsi"/>
          <w:lang w:eastAsia="pl-PL"/>
        </w:rPr>
        <w:t xml:space="preserve">art. 22 </w:t>
      </w:r>
      <w:r w:rsidRPr="00882343">
        <w:rPr>
          <w:rFonts w:eastAsia="Times New Roman" w:cstheme="minorHAnsi"/>
          <w:vertAlign w:val="superscript"/>
          <w:lang w:eastAsia="pl-PL"/>
        </w:rPr>
        <w:t>1)</w:t>
      </w:r>
      <w:r w:rsidRPr="00882343">
        <w:rPr>
          <w:rFonts w:eastAsia="Times New Roman" w:cstheme="minorHAnsi"/>
          <w:lang w:eastAsia="pl-PL"/>
        </w:rPr>
        <w:t>§ 1</w:t>
      </w:r>
      <w:r w:rsidR="00020408" w:rsidRPr="00882343">
        <w:rPr>
          <w:rFonts w:eastAsia="Times New Roman" w:cstheme="minorHAnsi"/>
          <w:lang w:eastAsia="pl-PL"/>
        </w:rPr>
        <w:t>:</w:t>
      </w:r>
      <w:r w:rsidRPr="00882343">
        <w:rPr>
          <w:rFonts w:eastAsia="Times New Roman" w:cstheme="minorHAnsi"/>
          <w:lang w:eastAsia="pl-PL"/>
        </w:rPr>
        <w:t xml:space="preserve"> </w:t>
      </w:r>
      <w:r w:rsidRPr="00882343">
        <w:rPr>
          <w:rFonts w:cstheme="minorHAnsi"/>
        </w:rPr>
        <w:t xml:space="preserve">imię (imiona), nazwisko, data urodzenia, dane kontaktowe, wykształcenie, kwalifikacje zawodowe, przebieg dotychczasowego zatrudnienia) oraz ustawy z dnia 21 listopada 2008r. </w:t>
      </w:r>
      <w:r w:rsidR="00625B21">
        <w:rPr>
          <w:rFonts w:cstheme="minorHAnsi"/>
        </w:rPr>
        <w:br/>
      </w:r>
      <w:r w:rsidRPr="00882343">
        <w:rPr>
          <w:rFonts w:cstheme="minorHAnsi"/>
        </w:rPr>
        <w:t>o pracownikach samorządowych (</w:t>
      </w:r>
      <w:r w:rsidR="00675061" w:rsidRPr="00882343">
        <w:rPr>
          <w:sz w:val="23"/>
          <w:szCs w:val="23"/>
        </w:rPr>
        <w:t xml:space="preserve">art. 6: </w:t>
      </w:r>
      <w:r w:rsidR="00913296" w:rsidRPr="00882343">
        <w:rPr>
          <w:sz w:val="23"/>
          <w:szCs w:val="23"/>
        </w:rPr>
        <w:t xml:space="preserve"> </w:t>
      </w:r>
      <w:r w:rsidR="00675061" w:rsidRPr="00882343">
        <w:rPr>
          <w:sz w:val="23"/>
          <w:szCs w:val="23"/>
        </w:rPr>
        <w:t>informacja o pełn</w:t>
      </w:r>
      <w:r w:rsidR="00613432" w:rsidRPr="00882343">
        <w:rPr>
          <w:sz w:val="23"/>
          <w:szCs w:val="23"/>
        </w:rPr>
        <w:t>ej</w:t>
      </w:r>
      <w:r w:rsidR="00675061" w:rsidRPr="00882343">
        <w:rPr>
          <w:sz w:val="23"/>
          <w:szCs w:val="23"/>
        </w:rPr>
        <w:t xml:space="preserve"> zdolno</w:t>
      </w:r>
      <w:r w:rsidR="00613432" w:rsidRPr="00882343">
        <w:rPr>
          <w:sz w:val="23"/>
          <w:szCs w:val="23"/>
        </w:rPr>
        <w:t>ści</w:t>
      </w:r>
      <w:r w:rsidR="00675061" w:rsidRPr="00882343">
        <w:rPr>
          <w:sz w:val="23"/>
          <w:szCs w:val="23"/>
        </w:rPr>
        <w:t xml:space="preserve"> do czynności prawnych oraz korzysta</w:t>
      </w:r>
      <w:r w:rsidR="00613432" w:rsidRPr="00882343">
        <w:rPr>
          <w:sz w:val="23"/>
          <w:szCs w:val="23"/>
        </w:rPr>
        <w:t>niu</w:t>
      </w:r>
      <w:r w:rsidR="00675061" w:rsidRPr="00882343">
        <w:rPr>
          <w:sz w:val="23"/>
          <w:szCs w:val="23"/>
        </w:rPr>
        <w:t xml:space="preserve"> z peł</w:t>
      </w:r>
      <w:r w:rsidR="00613432" w:rsidRPr="00882343">
        <w:rPr>
          <w:sz w:val="23"/>
          <w:szCs w:val="23"/>
        </w:rPr>
        <w:t>ni praw publicznych,  a także o</w:t>
      </w:r>
      <w:r w:rsidR="00675061" w:rsidRPr="00882343">
        <w:rPr>
          <w:sz w:val="23"/>
          <w:szCs w:val="23"/>
        </w:rPr>
        <w:t xml:space="preserve"> </w:t>
      </w:r>
      <w:r w:rsidR="00613432" w:rsidRPr="00882343">
        <w:rPr>
          <w:sz w:val="23"/>
          <w:szCs w:val="23"/>
        </w:rPr>
        <w:t>nieskazaniu</w:t>
      </w:r>
      <w:r w:rsidR="00675061" w:rsidRPr="00882343">
        <w:rPr>
          <w:sz w:val="23"/>
          <w:szCs w:val="23"/>
        </w:rPr>
        <w:t xml:space="preserve"> prawomocnym wyrokiem sądu za umyślne przestępstwo ścigane z oskarżenia publicznego lub umyślne przestępstwo skarbowe</w:t>
      </w:r>
      <w:r w:rsidR="00613432" w:rsidRPr="00882343">
        <w:rPr>
          <w:sz w:val="23"/>
          <w:szCs w:val="23"/>
        </w:rPr>
        <w:t xml:space="preserve">; </w:t>
      </w:r>
      <w:r w:rsidR="00613432" w:rsidRPr="00882343">
        <w:rPr>
          <w:rFonts w:cstheme="minorHAnsi"/>
        </w:rPr>
        <w:t>art. 13a ust. 2: dane w zakresie i</w:t>
      </w:r>
      <w:r w:rsidRPr="00882343">
        <w:rPr>
          <w:rFonts w:cstheme="minorHAnsi"/>
        </w:rPr>
        <w:t>nformacji o niepełnosprawności</w:t>
      </w:r>
      <w:r w:rsidR="00675061" w:rsidRPr="00882343">
        <w:rPr>
          <w:sz w:val="23"/>
          <w:szCs w:val="23"/>
        </w:rPr>
        <w:t>).</w:t>
      </w:r>
      <w:r w:rsidR="00613432" w:rsidRPr="00882343">
        <w:rPr>
          <w:sz w:val="23"/>
          <w:szCs w:val="23"/>
        </w:rPr>
        <w:t xml:space="preserve"> </w:t>
      </w:r>
      <w:r w:rsidR="00A03483" w:rsidRPr="00882343">
        <w:rPr>
          <w:rFonts w:cstheme="minorHAnsi"/>
        </w:rPr>
        <w:t xml:space="preserve">Pozostałe </w:t>
      </w:r>
      <w:r w:rsidR="00F0252E" w:rsidRPr="00882343">
        <w:rPr>
          <w:rFonts w:cstheme="minorHAnsi"/>
        </w:rPr>
        <w:t xml:space="preserve">podane przez Państwa </w:t>
      </w:r>
      <w:r w:rsidR="00A03483" w:rsidRPr="00882343">
        <w:rPr>
          <w:rFonts w:cstheme="minorHAnsi"/>
        </w:rPr>
        <w:t>dane będą przetwarzane na podstawie udzielonej przez Państwa zgody</w:t>
      </w:r>
      <w:r w:rsidR="00164E05" w:rsidRPr="00882343">
        <w:rPr>
          <w:rFonts w:cstheme="minorHAnsi"/>
        </w:rPr>
        <w:t xml:space="preserve"> </w:t>
      </w:r>
      <w:r w:rsidR="00F0252E" w:rsidRPr="00882343">
        <w:rPr>
          <w:rFonts w:cstheme="minorHAnsi"/>
        </w:rPr>
        <w:t>(</w:t>
      </w:r>
      <w:r w:rsidR="00F0252E" w:rsidRPr="00882343">
        <w:rPr>
          <w:bCs/>
          <w:sz w:val="23"/>
          <w:szCs w:val="23"/>
        </w:rPr>
        <w:t>a</w:t>
      </w:r>
      <w:r w:rsidR="00164E05" w:rsidRPr="00882343">
        <w:rPr>
          <w:bCs/>
          <w:sz w:val="23"/>
          <w:szCs w:val="23"/>
        </w:rPr>
        <w:t>rt. 22</w:t>
      </w:r>
      <w:r w:rsidR="00164E05" w:rsidRPr="00882343">
        <w:rPr>
          <w:bCs/>
          <w:sz w:val="16"/>
          <w:szCs w:val="16"/>
          <w:vertAlign w:val="superscript"/>
        </w:rPr>
        <w:t>1</w:t>
      </w:r>
      <w:r w:rsidR="00164E05" w:rsidRPr="00882343">
        <w:rPr>
          <w:bCs/>
          <w:sz w:val="20"/>
          <w:szCs w:val="20"/>
          <w:vertAlign w:val="superscript"/>
        </w:rPr>
        <w:t>a</w:t>
      </w:r>
      <w:r w:rsidR="00164E05" w:rsidRPr="00882343">
        <w:rPr>
          <w:b/>
          <w:bCs/>
          <w:sz w:val="20"/>
          <w:szCs w:val="20"/>
          <w:vertAlign w:val="superscript"/>
        </w:rPr>
        <w:t xml:space="preserve">. </w:t>
      </w:r>
      <w:r w:rsidR="00164E05" w:rsidRPr="00882343">
        <w:rPr>
          <w:sz w:val="23"/>
          <w:szCs w:val="23"/>
        </w:rPr>
        <w:t>§1.</w:t>
      </w:r>
      <w:r w:rsidR="00F0252E" w:rsidRPr="00882343">
        <w:rPr>
          <w:sz w:val="23"/>
          <w:szCs w:val="23"/>
        </w:rPr>
        <w:t xml:space="preserve"> </w:t>
      </w:r>
      <w:r w:rsidR="00F0252E" w:rsidRPr="00882343">
        <w:rPr>
          <w:rFonts w:cstheme="minorHAnsi"/>
        </w:rPr>
        <w:t xml:space="preserve">ustawy z dnia 26 czerwca 1974 r. </w:t>
      </w:r>
      <w:r w:rsidR="007770A8" w:rsidRPr="00882343">
        <w:rPr>
          <w:sz w:val="23"/>
          <w:szCs w:val="23"/>
        </w:rPr>
        <w:t>Kodeks</w:t>
      </w:r>
      <w:r w:rsidR="00F0252E" w:rsidRPr="00882343">
        <w:rPr>
          <w:sz w:val="23"/>
          <w:szCs w:val="23"/>
        </w:rPr>
        <w:t xml:space="preserve"> Pracy</w:t>
      </w:r>
      <w:r w:rsidR="00E74AC6">
        <w:rPr>
          <w:sz w:val="23"/>
          <w:szCs w:val="23"/>
        </w:rPr>
        <w:t xml:space="preserve"> oraz</w:t>
      </w:r>
      <w:r w:rsidR="007770A8" w:rsidRPr="00882343">
        <w:rPr>
          <w:sz w:val="23"/>
          <w:szCs w:val="23"/>
        </w:rPr>
        <w:t xml:space="preserve"> </w:t>
      </w:r>
      <w:r w:rsidR="00E74AC6">
        <w:t>art. 6 ust. 1 lit.</w:t>
      </w:r>
      <w:bookmarkStart w:id="0" w:name="_GoBack"/>
      <w:bookmarkEnd w:id="0"/>
      <w:r w:rsidR="00E74AC6">
        <w:t>a</w:t>
      </w:r>
      <w:r w:rsidR="00613432" w:rsidRPr="008F731D">
        <w:t> RODO</w:t>
      </w:r>
      <w:r w:rsidR="00204EF8" w:rsidRPr="008F731D">
        <w:t>*</w:t>
      </w:r>
      <w:r w:rsidR="00F0252E" w:rsidRPr="00882343">
        <w:rPr>
          <w:sz w:val="23"/>
          <w:szCs w:val="23"/>
        </w:rPr>
        <w:t>)</w:t>
      </w:r>
      <w:r w:rsidR="00A03483" w:rsidRPr="00882343">
        <w:rPr>
          <w:rFonts w:cstheme="minorHAnsi"/>
        </w:rPr>
        <w:t xml:space="preserve">. </w:t>
      </w:r>
      <w:r w:rsidR="00B677AB" w:rsidRPr="00882343">
        <w:rPr>
          <w:rFonts w:eastAsia="Times New Roman" w:cstheme="minorHAnsi"/>
          <w:lang w:eastAsia="pl-PL"/>
        </w:rPr>
        <w:t>Załączenie/</w:t>
      </w:r>
      <w:r w:rsidR="00924CFB" w:rsidRPr="00882343">
        <w:rPr>
          <w:rFonts w:eastAsia="Times New Roman" w:cstheme="minorHAnsi"/>
          <w:lang w:eastAsia="pl-PL"/>
        </w:rPr>
        <w:t xml:space="preserve"> </w:t>
      </w:r>
      <w:r w:rsidR="00B677AB" w:rsidRPr="00882343">
        <w:rPr>
          <w:rFonts w:eastAsia="Times New Roman" w:cstheme="minorHAnsi"/>
          <w:lang w:eastAsia="pl-PL"/>
        </w:rPr>
        <w:t>przedło</w:t>
      </w:r>
      <w:r w:rsidR="00924CFB" w:rsidRPr="00882343">
        <w:rPr>
          <w:rFonts w:eastAsia="Times New Roman" w:cstheme="minorHAnsi"/>
          <w:lang w:eastAsia="pl-PL"/>
        </w:rPr>
        <w:t>żenie na rozmowie rekrutacyjnej</w:t>
      </w:r>
      <w:r w:rsidR="00B677AB" w:rsidRPr="00882343">
        <w:rPr>
          <w:rFonts w:eastAsia="Times New Roman" w:cstheme="minorHAnsi"/>
          <w:lang w:eastAsia="pl-PL"/>
        </w:rPr>
        <w:t xml:space="preserve"> kserokopii dokumentów poświadczających przebieg pracy zawodowej, uprawnienia, umiejętności oraz wykształcenie jest niezbędne do zweryfikowania </w:t>
      </w:r>
      <w:r w:rsidR="001D3FAE" w:rsidRPr="00882343">
        <w:rPr>
          <w:rFonts w:eastAsia="Times New Roman" w:cstheme="minorHAnsi"/>
          <w:lang w:eastAsia="pl-PL"/>
        </w:rPr>
        <w:t>podanych informacji</w:t>
      </w:r>
      <w:r w:rsidR="00B677AB" w:rsidRPr="00882343">
        <w:rPr>
          <w:rFonts w:eastAsia="Times New Roman" w:cstheme="minorHAnsi"/>
          <w:lang w:eastAsia="pl-PL"/>
        </w:rPr>
        <w:t xml:space="preserve">. </w:t>
      </w:r>
    </w:p>
    <w:p w14:paraId="550139CB" w14:textId="77777777" w:rsidR="00890EE9" w:rsidRPr="008F731D" w:rsidRDefault="00890EE9" w:rsidP="0088423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8F731D">
        <w:rPr>
          <w:rFonts w:eastAsia="Times New Roman" w:cstheme="minorHAnsi"/>
          <w:lang w:eastAsia="pl-PL"/>
        </w:rPr>
        <w:t>Dane osób niezakwalifikowanych do rekrutacji, będą usunięte po zrealizowaniu celu, dla którego zostały zebrane. Złożone dokumenty, w tym kserokopie dokumentów poświadczających przebieg pracy zawodowej, uprawnienia, umiejętności oraz wykształcenie osób niezakwalifikowanych do zatrudnienia zostaną zniszczone w terminie trzech miesięcy od daty rozstrzygnięcia rekrutacji.</w:t>
      </w:r>
    </w:p>
    <w:p w14:paraId="2B1302FB" w14:textId="2A22B96B" w:rsidR="00924CFB" w:rsidRPr="008F731D" w:rsidRDefault="00924CFB" w:rsidP="0088423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8F731D">
        <w:rPr>
          <w:rFonts w:eastAsia="Times New Roman" w:cstheme="minorHAnsi"/>
          <w:lang w:eastAsia="pl-PL"/>
        </w:rPr>
        <w:t xml:space="preserve">W przypadku uzyskania rekomendacji do zatrudnienia, dane osobowe w zakresie: imię, nazwisko </w:t>
      </w:r>
      <w:r w:rsidR="00625B21">
        <w:rPr>
          <w:rFonts w:eastAsia="Times New Roman" w:cstheme="minorHAnsi"/>
          <w:lang w:eastAsia="pl-PL"/>
        </w:rPr>
        <w:br/>
      </w:r>
      <w:r w:rsidRPr="008F731D">
        <w:rPr>
          <w:rFonts w:eastAsia="Times New Roman" w:cstheme="minorHAnsi"/>
          <w:lang w:eastAsia="pl-PL"/>
        </w:rPr>
        <w:t xml:space="preserve">i miejscowość zamieszkania będą umieszczone na tablicy informacyjnej </w:t>
      </w:r>
      <w:r w:rsidR="00764BA9" w:rsidRPr="008F731D">
        <w:rPr>
          <w:rFonts w:eastAsia="Times New Roman" w:cstheme="minorHAnsi"/>
          <w:lang w:eastAsia="pl-PL"/>
        </w:rPr>
        <w:t>w ZTM</w:t>
      </w:r>
      <w:r w:rsidRPr="008F731D">
        <w:rPr>
          <w:rFonts w:eastAsia="Times New Roman" w:cstheme="minorHAnsi"/>
          <w:lang w:eastAsia="pl-PL"/>
        </w:rPr>
        <w:t xml:space="preserve"> oraz zostaną opublikowane w Biuletynie Informacji Publicznej przez okres 3 miesięcy zgodnie z </w:t>
      </w:r>
      <w:r w:rsidR="00764BA9" w:rsidRPr="008F731D">
        <w:rPr>
          <w:rFonts w:eastAsia="Times New Roman" w:cstheme="minorHAnsi"/>
          <w:lang w:eastAsia="pl-PL"/>
        </w:rPr>
        <w:t>ar</w:t>
      </w:r>
      <w:r w:rsidR="00020408" w:rsidRPr="008F731D">
        <w:rPr>
          <w:rFonts w:eastAsia="Times New Roman" w:cstheme="minorHAnsi"/>
          <w:lang w:eastAsia="pl-PL"/>
        </w:rPr>
        <w:t>t.1</w:t>
      </w:r>
      <w:r w:rsidR="00764BA9" w:rsidRPr="008F731D">
        <w:rPr>
          <w:rFonts w:eastAsia="Times New Roman" w:cstheme="minorHAnsi"/>
          <w:lang w:eastAsia="pl-PL"/>
        </w:rPr>
        <w:t>5 ust. 1 ustawy</w:t>
      </w:r>
      <w:r w:rsidRPr="008F731D">
        <w:rPr>
          <w:rFonts w:eastAsia="Times New Roman" w:cstheme="minorHAnsi"/>
          <w:lang w:eastAsia="pl-PL"/>
        </w:rPr>
        <w:t xml:space="preserve"> z dnia</w:t>
      </w:r>
      <w:r w:rsidR="00675061" w:rsidRPr="008F731D">
        <w:rPr>
          <w:rFonts w:eastAsia="Times New Roman" w:cstheme="minorHAnsi"/>
          <w:lang w:eastAsia="pl-PL"/>
        </w:rPr>
        <w:t xml:space="preserve"> 21 listopada 2008</w:t>
      </w:r>
      <w:r w:rsidRPr="008F731D">
        <w:rPr>
          <w:rFonts w:eastAsia="Times New Roman" w:cstheme="minorHAnsi"/>
          <w:lang w:eastAsia="pl-PL"/>
        </w:rPr>
        <w:t xml:space="preserve">r. o pracownikach </w:t>
      </w:r>
      <w:r w:rsidR="00675061" w:rsidRPr="008F731D">
        <w:rPr>
          <w:rFonts w:eastAsia="Times New Roman" w:cstheme="minorHAnsi"/>
          <w:lang w:eastAsia="pl-PL"/>
        </w:rPr>
        <w:t>s</w:t>
      </w:r>
      <w:r w:rsidRPr="008F731D">
        <w:rPr>
          <w:rFonts w:eastAsia="Times New Roman" w:cstheme="minorHAnsi"/>
          <w:lang w:eastAsia="pl-PL"/>
        </w:rPr>
        <w:t>amorządowych.</w:t>
      </w:r>
    </w:p>
    <w:p w14:paraId="13660FAF" w14:textId="0F9E22F5" w:rsidR="00A03483" w:rsidRDefault="00890EE9" w:rsidP="00884233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8F731D">
        <w:rPr>
          <w:rFonts w:eastAsia="Times New Roman" w:cstheme="minorHAnsi"/>
          <w:lang w:eastAsia="pl-PL"/>
        </w:rPr>
        <w:t xml:space="preserve">Osoby biorące udział w rekrutacji </w:t>
      </w:r>
      <w:r w:rsidR="00A03483" w:rsidRPr="008F731D">
        <w:rPr>
          <w:rFonts w:eastAsia="Times New Roman" w:cstheme="minorHAnsi"/>
          <w:lang w:eastAsia="pl-PL"/>
        </w:rPr>
        <w:t>mają prawo do dostępu do swoich danych osobowych,  żądania sprostowani</w:t>
      </w:r>
      <w:r w:rsidR="00164E05" w:rsidRPr="008F731D">
        <w:rPr>
          <w:rFonts w:eastAsia="Times New Roman" w:cstheme="minorHAnsi"/>
          <w:lang w:eastAsia="pl-PL"/>
        </w:rPr>
        <w:t>a danych</w:t>
      </w:r>
      <w:r w:rsidR="00A03483" w:rsidRPr="008F731D">
        <w:rPr>
          <w:rFonts w:eastAsia="Times New Roman" w:cstheme="minorHAnsi"/>
          <w:lang w:eastAsia="pl-PL"/>
        </w:rPr>
        <w:t>, żądania usunięcia danych, żądania ograniczenia przetwarzania, a także do wniesienia skargi do organu nadzorczego, którym jest Prezes Urzędu Ochrony Danych    Osobowych.</w:t>
      </w:r>
    </w:p>
    <w:p w14:paraId="400DDF3A" w14:textId="6F39988C" w:rsidR="00E534F2" w:rsidRPr="008F731D" w:rsidRDefault="00E534F2" w:rsidP="00884233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8F731D">
        <w:rPr>
          <w:rFonts w:eastAsia="Times New Roman" w:cstheme="minorHAnsi"/>
          <w:lang w:eastAsia="pl-PL"/>
        </w:rPr>
        <w:t>Zgoda na przetwarzanie danych osobowych może zostać cofnięta w dowolnym momencie bez wpływu na zgodność z prawem przetwarzania, którego dokonano na podstawie zgody przed jej cofnięciem.</w:t>
      </w:r>
    </w:p>
    <w:p w14:paraId="4D745E67" w14:textId="77777777" w:rsidR="0024488A" w:rsidRPr="008F731D" w:rsidRDefault="00011352" w:rsidP="00884233">
      <w:pPr>
        <w:pStyle w:val="Akapitzlist"/>
        <w:numPr>
          <w:ilvl w:val="0"/>
          <w:numId w:val="5"/>
        </w:numPr>
        <w:spacing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8F731D">
        <w:rPr>
          <w:rFonts w:eastAsia="Times New Roman" w:cstheme="minorHAnsi"/>
          <w:lang w:eastAsia="pl-PL"/>
        </w:rPr>
        <w:t>Dane osobowe nie będą przetwarzane w sposób opierający się wyłącznie na zautomatyzowanym przetwarzaniu, w tym profilowaniu.</w:t>
      </w:r>
      <w:r w:rsidR="0024488A" w:rsidRPr="008F731D">
        <w:rPr>
          <w:rFonts w:eastAsia="Times New Roman" w:cstheme="minorHAnsi"/>
          <w:lang w:eastAsia="pl-PL"/>
        </w:rPr>
        <w:t xml:space="preserve"> </w:t>
      </w:r>
    </w:p>
    <w:p w14:paraId="0456673E" w14:textId="77777777" w:rsidR="00B677AB" w:rsidRPr="008F731D" w:rsidRDefault="00B677AB" w:rsidP="0088423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8F731D">
        <w:rPr>
          <w:rFonts w:eastAsia="Times New Roman" w:cstheme="minorHAnsi"/>
          <w:lang w:eastAsia="pl-PL"/>
        </w:rPr>
        <w:t xml:space="preserve">W ZTM wyznaczono Inspektora Ochrony Danych. Kontakt: e-mail: </w:t>
      </w:r>
      <w:hyperlink r:id="rId7" w:history="1">
        <w:r w:rsidRPr="008F731D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iod@ztm.poznan.pl</w:t>
        </w:r>
      </w:hyperlink>
      <w:r w:rsidR="00924CFB" w:rsidRPr="008F731D">
        <w:rPr>
          <w:rStyle w:val="Hipercze"/>
          <w:rFonts w:eastAsia="Times New Roman" w:cstheme="minorHAnsi"/>
          <w:color w:val="auto"/>
          <w:u w:val="none"/>
          <w:lang w:eastAsia="pl-PL"/>
        </w:rPr>
        <w:t>,</w:t>
      </w:r>
      <w:r w:rsidRPr="008F731D">
        <w:rPr>
          <w:rFonts w:eastAsia="Times New Roman" w:cstheme="minorHAnsi"/>
          <w:lang w:eastAsia="pl-PL"/>
        </w:rPr>
        <w:t xml:space="preserve"> lub pisemnie na adres: 60-770 Poznań, ul. Matejki 59. </w:t>
      </w:r>
    </w:p>
    <w:p w14:paraId="04B8319A" w14:textId="5612CBD6" w:rsidR="000978B3" w:rsidRPr="00625B21" w:rsidRDefault="00872256" w:rsidP="00625B21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8F731D">
        <w:rPr>
          <w:rFonts w:eastAsia="Times New Roman" w:cstheme="minorHAnsi"/>
          <w:i/>
          <w:sz w:val="18"/>
          <w:szCs w:val="18"/>
          <w:lang w:eastAsia="pl-PL"/>
        </w:rPr>
        <w:t>* Rozporządzenie</w:t>
      </w:r>
      <w:r w:rsidR="00204EF8" w:rsidRPr="008F731D">
        <w:rPr>
          <w:bCs/>
          <w:i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29539360" w14:textId="77777777" w:rsidR="000978B3" w:rsidRPr="008F731D" w:rsidRDefault="000978B3" w:rsidP="000978B3">
      <w:pPr>
        <w:pStyle w:val="Nagwek3"/>
        <w:rPr>
          <w:rFonts w:asciiTheme="minorHAnsi" w:hAnsiTheme="minorHAnsi" w:cstheme="minorHAnsi"/>
          <w:sz w:val="22"/>
          <w:szCs w:val="22"/>
        </w:rPr>
      </w:pPr>
    </w:p>
    <w:p w14:paraId="064986B8" w14:textId="77777777" w:rsidR="000978B3" w:rsidRPr="008F731D" w:rsidRDefault="000978B3" w:rsidP="000978B3">
      <w:pPr>
        <w:pStyle w:val="Nagwek3"/>
        <w:rPr>
          <w:rFonts w:asciiTheme="minorHAnsi" w:hAnsiTheme="minorHAnsi" w:cstheme="minorHAnsi"/>
          <w:sz w:val="22"/>
          <w:szCs w:val="22"/>
        </w:rPr>
      </w:pPr>
    </w:p>
    <w:p w14:paraId="088D026A" w14:textId="77777777" w:rsidR="000978B3" w:rsidRPr="008F731D" w:rsidRDefault="000978B3" w:rsidP="000978B3">
      <w:pPr>
        <w:pStyle w:val="Nagwek3"/>
        <w:rPr>
          <w:rFonts w:asciiTheme="minorHAnsi" w:hAnsiTheme="minorHAnsi" w:cstheme="minorHAnsi"/>
          <w:sz w:val="22"/>
          <w:szCs w:val="22"/>
        </w:rPr>
      </w:pPr>
    </w:p>
    <w:sectPr w:rsidR="000978B3" w:rsidRPr="008F73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30350" w14:textId="77777777" w:rsidR="00CF6355" w:rsidRDefault="00CF6355" w:rsidP="00764BA9">
      <w:pPr>
        <w:spacing w:after="0" w:line="240" w:lineRule="auto"/>
      </w:pPr>
      <w:r>
        <w:separator/>
      </w:r>
    </w:p>
  </w:endnote>
  <w:endnote w:type="continuationSeparator" w:id="0">
    <w:p w14:paraId="16043CD7" w14:textId="77777777" w:rsidR="00CF6355" w:rsidRDefault="00CF6355" w:rsidP="0076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CC09A" w14:textId="77777777" w:rsidR="00CF6355" w:rsidRDefault="00CF6355" w:rsidP="00764BA9">
      <w:pPr>
        <w:spacing w:after="0" w:line="240" w:lineRule="auto"/>
      </w:pPr>
      <w:r>
        <w:separator/>
      </w:r>
    </w:p>
  </w:footnote>
  <w:footnote w:type="continuationSeparator" w:id="0">
    <w:p w14:paraId="267EDC34" w14:textId="77777777" w:rsidR="00CF6355" w:rsidRDefault="00CF6355" w:rsidP="0076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0D5A5" w14:textId="00127149" w:rsidR="00B30796" w:rsidRDefault="00B30796" w:rsidP="00B30796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>FN-DJ-07/04</w:t>
    </w:r>
  </w:p>
  <w:p w14:paraId="26CAA6CC" w14:textId="77777777" w:rsidR="00B30796" w:rsidRDefault="00B307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3102"/>
    <w:multiLevelType w:val="hybridMultilevel"/>
    <w:tmpl w:val="C70C94F0"/>
    <w:lvl w:ilvl="0" w:tplc="5D341C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5B59"/>
    <w:multiLevelType w:val="hybridMultilevel"/>
    <w:tmpl w:val="3B4E86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41EA5"/>
    <w:multiLevelType w:val="multilevel"/>
    <w:tmpl w:val="A000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402DB"/>
    <w:multiLevelType w:val="multilevel"/>
    <w:tmpl w:val="6640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C4AC3"/>
    <w:multiLevelType w:val="multilevel"/>
    <w:tmpl w:val="A008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E221A"/>
    <w:multiLevelType w:val="hybridMultilevel"/>
    <w:tmpl w:val="CD62C1F8"/>
    <w:lvl w:ilvl="0" w:tplc="F1526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20635"/>
    <w:multiLevelType w:val="hybridMultilevel"/>
    <w:tmpl w:val="B038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5002D"/>
    <w:multiLevelType w:val="multilevel"/>
    <w:tmpl w:val="C7D8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52"/>
    <w:rsid w:val="00011352"/>
    <w:rsid w:val="00020408"/>
    <w:rsid w:val="00071FA4"/>
    <w:rsid w:val="000910CA"/>
    <w:rsid w:val="000978B3"/>
    <w:rsid w:val="0013135D"/>
    <w:rsid w:val="0013655F"/>
    <w:rsid w:val="00164E05"/>
    <w:rsid w:val="001A226B"/>
    <w:rsid w:val="001D3FAE"/>
    <w:rsid w:val="00204EF8"/>
    <w:rsid w:val="002142F9"/>
    <w:rsid w:val="0022010E"/>
    <w:rsid w:val="0024488A"/>
    <w:rsid w:val="003D597B"/>
    <w:rsid w:val="0047201E"/>
    <w:rsid w:val="00574DAC"/>
    <w:rsid w:val="005C1A73"/>
    <w:rsid w:val="005F79B5"/>
    <w:rsid w:val="00606B64"/>
    <w:rsid w:val="00613432"/>
    <w:rsid w:val="00625B21"/>
    <w:rsid w:val="00675061"/>
    <w:rsid w:val="00691ED5"/>
    <w:rsid w:val="006F0255"/>
    <w:rsid w:val="00701420"/>
    <w:rsid w:val="00764BA9"/>
    <w:rsid w:val="007770A8"/>
    <w:rsid w:val="007E44FE"/>
    <w:rsid w:val="007F670D"/>
    <w:rsid w:val="00802C5D"/>
    <w:rsid w:val="00804EFE"/>
    <w:rsid w:val="00861CB8"/>
    <w:rsid w:val="00872256"/>
    <w:rsid w:val="00882343"/>
    <w:rsid w:val="00884233"/>
    <w:rsid w:val="00890EE9"/>
    <w:rsid w:val="008C0B65"/>
    <w:rsid w:val="008C3E7C"/>
    <w:rsid w:val="008F731D"/>
    <w:rsid w:val="00913296"/>
    <w:rsid w:val="00924CFB"/>
    <w:rsid w:val="00964DEB"/>
    <w:rsid w:val="00990030"/>
    <w:rsid w:val="009C348E"/>
    <w:rsid w:val="00A03483"/>
    <w:rsid w:val="00A16EC9"/>
    <w:rsid w:val="00A468AE"/>
    <w:rsid w:val="00A469CC"/>
    <w:rsid w:val="00B30796"/>
    <w:rsid w:val="00B42E93"/>
    <w:rsid w:val="00B677AB"/>
    <w:rsid w:val="00CF6355"/>
    <w:rsid w:val="00D166CE"/>
    <w:rsid w:val="00DB1557"/>
    <w:rsid w:val="00E534F2"/>
    <w:rsid w:val="00E74AC6"/>
    <w:rsid w:val="00E81AF8"/>
    <w:rsid w:val="00EC05F9"/>
    <w:rsid w:val="00EC38DC"/>
    <w:rsid w:val="00F0252E"/>
    <w:rsid w:val="00F32E36"/>
    <w:rsid w:val="00F7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9E7A"/>
  <w15:chartTrackingRefBased/>
  <w15:docId w15:val="{41C3E246-654B-4E54-8E34-26ADE86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1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11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3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113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13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13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97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10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3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B677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B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B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B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5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5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5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5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5F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796"/>
  </w:style>
  <w:style w:type="paragraph" w:styleId="Stopka">
    <w:name w:val="footer"/>
    <w:basedOn w:val="Normalny"/>
    <w:link w:val="StopkaZnak"/>
    <w:uiPriority w:val="99"/>
    <w:unhideWhenUsed/>
    <w:rsid w:val="00B3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1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t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Hanna</dc:creator>
  <cp:keywords/>
  <dc:description/>
  <cp:lastModifiedBy>Lewandowska Hanna</cp:lastModifiedBy>
  <cp:revision>46</cp:revision>
  <cp:lastPrinted>2019-08-13T08:35:00Z</cp:lastPrinted>
  <dcterms:created xsi:type="dcterms:W3CDTF">2019-08-08T05:34:00Z</dcterms:created>
  <dcterms:modified xsi:type="dcterms:W3CDTF">2022-12-28T08:04:00Z</dcterms:modified>
</cp:coreProperties>
</file>